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word/stylesWithEffects.xml" ContentType="application/vnd.ms-word.stylesWithEffects+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2285" w:rsidRDefault="00C22285" w:rsidP="00295ED9">
      <w:pPr>
        <w:rPr>
          <w:b/>
        </w:rPr>
      </w:pPr>
    </w:p>
    <w:p w:rsidR="00EA4E17" w:rsidRDefault="007E0D19" w:rsidP="00EA4E17">
      <w:pPr>
        <w:rPr>
          <w:b/>
        </w:rPr>
      </w:pPr>
      <w:r w:rsidRPr="00BB2767">
        <w:rPr>
          <w:b/>
        </w:rPr>
        <w:t>Present:</w:t>
      </w:r>
      <w:r w:rsidR="00F308BC">
        <w:rPr>
          <w:b/>
        </w:rPr>
        <w:tab/>
      </w:r>
      <w:r w:rsidR="003D215F">
        <w:rPr>
          <w:b/>
        </w:rPr>
        <w:tab/>
      </w:r>
      <w:r w:rsidR="00B83AEA">
        <w:rPr>
          <w:b/>
        </w:rPr>
        <w:t xml:space="preserve">P. Farwell </w:t>
      </w:r>
      <w:r w:rsidR="00B83AEA">
        <w:rPr>
          <w:b/>
        </w:rPr>
        <w:tab/>
      </w:r>
      <w:r w:rsidR="00B83AEA">
        <w:rPr>
          <w:b/>
        </w:rPr>
        <w:tab/>
        <w:t>Mayor</w:t>
      </w:r>
      <w:r w:rsidR="00EA4E17">
        <w:rPr>
          <w:b/>
        </w:rPr>
        <w:tab/>
      </w:r>
    </w:p>
    <w:p w:rsidR="00F51FA3" w:rsidRDefault="00F51FA3" w:rsidP="00F51FA3">
      <w:pPr>
        <w:ind w:left="1440" w:firstLine="720"/>
        <w:rPr>
          <w:b/>
        </w:rPr>
      </w:pPr>
      <w:r>
        <w:rPr>
          <w:b/>
        </w:rPr>
        <w:t>B. Dove</w:t>
      </w:r>
      <w:r>
        <w:rPr>
          <w:b/>
        </w:rPr>
        <w:tab/>
      </w:r>
      <w:r>
        <w:rPr>
          <w:b/>
        </w:rPr>
        <w:tab/>
        <w:t>Councillor</w:t>
      </w:r>
    </w:p>
    <w:p w:rsidR="00867103" w:rsidRDefault="00867103" w:rsidP="00867103">
      <w:pPr>
        <w:ind w:left="1440" w:firstLine="720"/>
        <w:rPr>
          <w:b/>
        </w:rPr>
      </w:pPr>
      <w:r>
        <w:rPr>
          <w:b/>
        </w:rPr>
        <w:t>G. Brown</w:t>
      </w:r>
      <w:r>
        <w:rPr>
          <w:b/>
        </w:rPr>
        <w:tab/>
      </w:r>
      <w:r>
        <w:rPr>
          <w:b/>
        </w:rPr>
        <w:tab/>
        <w:t>Councillor</w:t>
      </w:r>
    </w:p>
    <w:p w:rsidR="00C05297" w:rsidRDefault="0086047C" w:rsidP="00FC32FF">
      <w:pPr>
        <w:rPr>
          <w:b/>
        </w:rPr>
      </w:pPr>
      <w:r>
        <w:rPr>
          <w:b/>
        </w:rPr>
        <w:tab/>
      </w:r>
      <w:r>
        <w:rPr>
          <w:b/>
        </w:rPr>
        <w:tab/>
      </w:r>
      <w:r>
        <w:rPr>
          <w:b/>
        </w:rPr>
        <w:tab/>
      </w:r>
      <w:r w:rsidR="00C05297">
        <w:rPr>
          <w:b/>
        </w:rPr>
        <w:t>O. Fudge</w:t>
      </w:r>
      <w:r w:rsidR="00C05297">
        <w:rPr>
          <w:b/>
        </w:rPr>
        <w:tab/>
      </w:r>
      <w:r w:rsidR="00C05297">
        <w:rPr>
          <w:b/>
        </w:rPr>
        <w:tab/>
        <w:t>Councillor</w:t>
      </w:r>
    </w:p>
    <w:p w:rsidR="008735C6" w:rsidRDefault="008735C6" w:rsidP="002A3BD5">
      <w:pPr>
        <w:ind w:left="1440" w:firstLine="720"/>
        <w:rPr>
          <w:b/>
        </w:rPr>
      </w:pPr>
      <w:r>
        <w:rPr>
          <w:b/>
        </w:rPr>
        <w:t>P. Woodford</w:t>
      </w:r>
      <w:r>
        <w:rPr>
          <w:b/>
        </w:rPr>
        <w:tab/>
      </w:r>
      <w:r>
        <w:rPr>
          <w:b/>
        </w:rPr>
        <w:tab/>
        <w:t>Councillor</w:t>
      </w:r>
    </w:p>
    <w:p w:rsidR="002A3BD5" w:rsidRDefault="002A3BD5" w:rsidP="002A3BD5">
      <w:pPr>
        <w:ind w:left="1440" w:firstLine="720"/>
        <w:rPr>
          <w:b/>
        </w:rPr>
      </w:pPr>
    </w:p>
    <w:p w:rsidR="00F308BC" w:rsidRDefault="00E0701F" w:rsidP="007E0D19">
      <w:pPr>
        <w:rPr>
          <w:b/>
        </w:rPr>
      </w:pPr>
      <w:r>
        <w:rPr>
          <w:b/>
        </w:rPr>
        <w:t>A</w:t>
      </w:r>
      <w:r w:rsidR="00F308BC">
        <w:rPr>
          <w:b/>
        </w:rPr>
        <w:t>dvisory</w:t>
      </w:r>
      <w:r w:rsidR="00CE36CE">
        <w:rPr>
          <w:b/>
        </w:rPr>
        <w:t xml:space="preserve"> and</w:t>
      </w:r>
    </w:p>
    <w:p w:rsidR="0014053C" w:rsidRDefault="00F308BC" w:rsidP="005E2445">
      <w:pPr>
        <w:rPr>
          <w:b/>
        </w:rPr>
      </w:pPr>
      <w:r>
        <w:rPr>
          <w:b/>
        </w:rPr>
        <w:t>Resource:</w:t>
      </w:r>
      <w:r>
        <w:rPr>
          <w:b/>
        </w:rPr>
        <w:tab/>
      </w:r>
      <w:r w:rsidR="00FF2551">
        <w:rPr>
          <w:b/>
        </w:rPr>
        <w:tab/>
      </w:r>
      <w:r w:rsidR="0014053C">
        <w:rPr>
          <w:b/>
        </w:rPr>
        <w:t>D. Chafe</w:t>
      </w:r>
      <w:r w:rsidR="0014053C">
        <w:rPr>
          <w:b/>
        </w:rPr>
        <w:tab/>
      </w:r>
      <w:r w:rsidR="0014053C">
        <w:rPr>
          <w:b/>
        </w:rPr>
        <w:tab/>
        <w:t>CAO</w:t>
      </w:r>
    </w:p>
    <w:p w:rsidR="002A3BD5" w:rsidRDefault="00B83AEA" w:rsidP="0014053C">
      <w:pPr>
        <w:ind w:left="1440" w:firstLine="720"/>
        <w:rPr>
          <w:b/>
        </w:rPr>
      </w:pPr>
      <w:r>
        <w:rPr>
          <w:b/>
        </w:rPr>
        <w:t>M. McWhirter</w:t>
      </w:r>
      <w:r w:rsidR="00CB206C">
        <w:rPr>
          <w:b/>
        </w:rPr>
        <w:tab/>
      </w:r>
      <w:r w:rsidR="00CB206C">
        <w:rPr>
          <w:b/>
        </w:rPr>
        <w:tab/>
        <w:t xml:space="preserve">Town </w:t>
      </w:r>
      <w:r w:rsidR="0014053C">
        <w:rPr>
          <w:b/>
        </w:rPr>
        <w:t>Clerk</w:t>
      </w:r>
      <w:r>
        <w:rPr>
          <w:b/>
        </w:rPr>
        <w:t xml:space="preserve"> (A)</w:t>
      </w:r>
    </w:p>
    <w:p w:rsidR="00B83AEA" w:rsidRDefault="00B83AEA" w:rsidP="0014053C">
      <w:pPr>
        <w:ind w:left="1440" w:firstLine="720"/>
        <w:rPr>
          <w:b/>
        </w:rPr>
      </w:pPr>
      <w:r>
        <w:rPr>
          <w:b/>
        </w:rPr>
        <w:t>K. Hiscock</w:t>
      </w:r>
      <w:r>
        <w:rPr>
          <w:b/>
        </w:rPr>
        <w:tab/>
      </w:r>
      <w:r>
        <w:rPr>
          <w:b/>
        </w:rPr>
        <w:tab/>
        <w:t>Director of Finance (A)</w:t>
      </w:r>
    </w:p>
    <w:p w:rsidR="0086047C" w:rsidRDefault="000E654D" w:rsidP="0039704D">
      <w:pPr>
        <w:rPr>
          <w:b/>
        </w:rPr>
      </w:pPr>
      <w:r>
        <w:rPr>
          <w:b/>
        </w:rPr>
        <w:tab/>
      </w:r>
      <w:r>
        <w:rPr>
          <w:b/>
        </w:rPr>
        <w:tab/>
      </w:r>
      <w:r>
        <w:rPr>
          <w:b/>
        </w:rPr>
        <w:tab/>
        <w:t>J. Blackwood</w:t>
      </w:r>
      <w:r w:rsidR="0086047C">
        <w:rPr>
          <w:b/>
        </w:rPr>
        <w:tab/>
      </w:r>
      <w:r w:rsidR="0086047C">
        <w:rPr>
          <w:b/>
        </w:rPr>
        <w:tab/>
        <w:t xml:space="preserve">Director of Engineering </w:t>
      </w:r>
    </w:p>
    <w:p w:rsidR="00807775" w:rsidRDefault="00F9098B" w:rsidP="00BC7929">
      <w:pPr>
        <w:rPr>
          <w:b/>
        </w:rPr>
      </w:pPr>
      <w:r>
        <w:rPr>
          <w:b/>
        </w:rPr>
        <w:tab/>
      </w:r>
      <w:r>
        <w:rPr>
          <w:b/>
        </w:rPr>
        <w:tab/>
      </w:r>
      <w:r w:rsidR="000A2EA2">
        <w:rPr>
          <w:b/>
        </w:rPr>
        <w:tab/>
      </w:r>
      <w:r w:rsidR="0039704D">
        <w:rPr>
          <w:b/>
        </w:rPr>
        <w:t>N. Newell</w:t>
      </w:r>
      <w:r w:rsidR="00807775">
        <w:rPr>
          <w:b/>
        </w:rPr>
        <w:tab/>
      </w:r>
      <w:r w:rsidR="00807775">
        <w:rPr>
          <w:b/>
        </w:rPr>
        <w:tab/>
        <w:t>Director of Rec</w:t>
      </w:r>
      <w:r w:rsidR="00A27561">
        <w:rPr>
          <w:b/>
        </w:rPr>
        <w:t>reation &amp; Community Services</w:t>
      </w:r>
    </w:p>
    <w:p w:rsidR="00033AC1" w:rsidRDefault="0025146A" w:rsidP="00BC7929">
      <w:pPr>
        <w:rPr>
          <w:b/>
        </w:rPr>
      </w:pPr>
      <w:r>
        <w:rPr>
          <w:b/>
        </w:rPr>
        <w:tab/>
      </w:r>
      <w:r w:rsidR="00033AC1">
        <w:rPr>
          <w:b/>
        </w:rPr>
        <w:tab/>
      </w:r>
      <w:r w:rsidR="00033AC1">
        <w:rPr>
          <w:b/>
        </w:rPr>
        <w:tab/>
      </w:r>
      <w:r w:rsidR="000E654D">
        <w:rPr>
          <w:b/>
        </w:rPr>
        <w:t>T. Barron</w:t>
      </w:r>
      <w:r w:rsidR="00033AC1">
        <w:rPr>
          <w:b/>
        </w:rPr>
        <w:tab/>
      </w:r>
      <w:r w:rsidR="00033AC1">
        <w:rPr>
          <w:b/>
        </w:rPr>
        <w:tab/>
        <w:t>Director of Municipal Works</w:t>
      </w:r>
      <w:r w:rsidR="000E654D">
        <w:rPr>
          <w:b/>
        </w:rPr>
        <w:t xml:space="preserve"> </w:t>
      </w:r>
    </w:p>
    <w:p w:rsidR="00295ED9" w:rsidRDefault="00295ED9" w:rsidP="00BC7929">
      <w:pPr>
        <w:rPr>
          <w:b/>
        </w:rPr>
      </w:pPr>
      <w:r>
        <w:rPr>
          <w:b/>
        </w:rPr>
        <w:tab/>
      </w:r>
      <w:r>
        <w:rPr>
          <w:b/>
        </w:rPr>
        <w:tab/>
      </w:r>
      <w:r>
        <w:rPr>
          <w:b/>
        </w:rPr>
        <w:tab/>
      </w:r>
      <w:r w:rsidR="00B83AEA">
        <w:rPr>
          <w:b/>
        </w:rPr>
        <w:t>H. Lowe</w:t>
      </w:r>
      <w:r>
        <w:rPr>
          <w:b/>
        </w:rPr>
        <w:tab/>
      </w:r>
      <w:r>
        <w:rPr>
          <w:b/>
        </w:rPr>
        <w:tab/>
        <w:t>Fire Chief</w:t>
      </w:r>
      <w:r w:rsidR="00DF7074">
        <w:rPr>
          <w:b/>
        </w:rPr>
        <w:t xml:space="preserve"> </w:t>
      </w:r>
    </w:p>
    <w:p w:rsidR="00295ED9" w:rsidRDefault="000E654D" w:rsidP="00BC7929">
      <w:pPr>
        <w:rPr>
          <w:b/>
        </w:rPr>
      </w:pPr>
      <w:r>
        <w:rPr>
          <w:b/>
        </w:rPr>
        <w:tab/>
      </w:r>
      <w:r>
        <w:rPr>
          <w:b/>
        </w:rPr>
        <w:tab/>
      </w:r>
      <w:r>
        <w:rPr>
          <w:b/>
        </w:rPr>
        <w:tab/>
      </w:r>
      <w:r w:rsidR="00B83AEA">
        <w:rPr>
          <w:b/>
        </w:rPr>
        <w:t>D. Quinton</w:t>
      </w:r>
      <w:r w:rsidR="0039704D">
        <w:rPr>
          <w:b/>
        </w:rPr>
        <w:tab/>
      </w:r>
      <w:r w:rsidR="0039704D">
        <w:rPr>
          <w:b/>
        </w:rPr>
        <w:tab/>
        <w:t>Development Director</w:t>
      </w:r>
      <w:r w:rsidR="00B83AEA">
        <w:rPr>
          <w:b/>
        </w:rPr>
        <w:t xml:space="preserve"> (A)</w:t>
      </w:r>
    </w:p>
    <w:p w:rsidR="005E2445" w:rsidRDefault="005E2445" w:rsidP="00BC7929">
      <w:pPr>
        <w:rPr>
          <w:b/>
        </w:rPr>
      </w:pPr>
      <w:r>
        <w:rPr>
          <w:b/>
        </w:rPr>
        <w:tab/>
      </w:r>
      <w:r>
        <w:rPr>
          <w:b/>
        </w:rPr>
        <w:tab/>
      </w:r>
      <w:r>
        <w:rPr>
          <w:b/>
        </w:rPr>
        <w:tab/>
        <w:t>K. White</w:t>
      </w:r>
      <w:r>
        <w:rPr>
          <w:b/>
        </w:rPr>
        <w:tab/>
      </w:r>
      <w:r>
        <w:rPr>
          <w:b/>
        </w:rPr>
        <w:tab/>
        <w:t>Media Coordinator</w:t>
      </w:r>
    </w:p>
    <w:p w:rsidR="00F51FA3" w:rsidRDefault="005E2445" w:rsidP="00BC7929">
      <w:pPr>
        <w:rPr>
          <w:b/>
        </w:rPr>
      </w:pPr>
      <w:r>
        <w:rPr>
          <w:b/>
        </w:rPr>
        <w:tab/>
      </w:r>
      <w:r>
        <w:rPr>
          <w:b/>
        </w:rPr>
        <w:tab/>
      </w:r>
      <w:r>
        <w:rPr>
          <w:b/>
        </w:rPr>
        <w:tab/>
      </w:r>
    </w:p>
    <w:p w:rsidR="00EA4E17" w:rsidRDefault="00FC32FF" w:rsidP="00EA4E17">
      <w:pPr>
        <w:rPr>
          <w:b/>
        </w:rPr>
      </w:pPr>
      <w:r>
        <w:rPr>
          <w:b/>
        </w:rPr>
        <w:t>Regrets:</w:t>
      </w:r>
      <w:r w:rsidR="00F51FA3">
        <w:rPr>
          <w:b/>
        </w:rPr>
        <w:tab/>
      </w:r>
      <w:r w:rsidR="00F51FA3">
        <w:rPr>
          <w:b/>
        </w:rPr>
        <w:tab/>
      </w:r>
      <w:r w:rsidR="00B83AEA">
        <w:rPr>
          <w:b/>
        </w:rPr>
        <w:t>T. Pollett</w:t>
      </w:r>
      <w:r w:rsidR="00B83AEA">
        <w:rPr>
          <w:b/>
        </w:rPr>
        <w:tab/>
      </w:r>
      <w:r w:rsidR="00B83AEA">
        <w:rPr>
          <w:b/>
        </w:rPr>
        <w:tab/>
        <w:t xml:space="preserve">Deputy Mayor </w:t>
      </w:r>
    </w:p>
    <w:p w:rsidR="00B83AEA" w:rsidRDefault="00B83AEA" w:rsidP="00B83AEA">
      <w:pPr>
        <w:ind w:left="2160"/>
        <w:rPr>
          <w:b/>
        </w:rPr>
      </w:pPr>
      <w:r>
        <w:rPr>
          <w:b/>
        </w:rPr>
        <w:t>R. Anstey</w:t>
      </w:r>
      <w:r>
        <w:rPr>
          <w:b/>
        </w:rPr>
        <w:tab/>
      </w:r>
      <w:r>
        <w:rPr>
          <w:b/>
        </w:rPr>
        <w:tab/>
        <w:t>Councillor</w:t>
      </w:r>
    </w:p>
    <w:p w:rsidR="003D54F1" w:rsidRDefault="00FC32FF" w:rsidP="00BC7929">
      <w:pPr>
        <w:rPr>
          <w:b/>
        </w:rPr>
      </w:pPr>
      <w:r>
        <w:rPr>
          <w:b/>
        </w:rPr>
        <w:tab/>
      </w:r>
      <w:r w:rsidR="00C05297">
        <w:rPr>
          <w:b/>
        </w:rPr>
        <w:tab/>
      </w:r>
      <w:r w:rsidR="0039704D">
        <w:rPr>
          <w:b/>
        </w:rPr>
        <w:tab/>
      </w:r>
      <w:r w:rsidR="0039704D">
        <w:rPr>
          <w:b/>
        </w:rPr>
        <w:tab/>
      </w:r>
      <w:r w:rsidR="0039704D">
        <w:rPr>
          <w:b/>
        </w:rPr>
        <w:tab/>
      </w:r>
    </w:p>
    <w:p w:rsidR="000E57C2" w:rsidRDefault="0039704D" w:rsidP="00BC7929">
      <w:pPr>
        <w:rPr>
          <w:b/>
        </w:rPr>
      </w:pPr>
      <w:r>
        <w:rPr>
          <w:b/>
        </w:rPr>
        <w:tab/>
      </w:r>
      <w:r>
        <w:rPr>
          <w:b/>
        </w:rPr>
        <w:tab/>
      </w:r>
      <w:r>
        <w:rPr>
          <w:b/>
        </w:rPr>
        <w:tab/>
      </w:r>
      <w:r w:rsidR="000E57C2">
        <w:rPr>
          <w:b/>
        </w:rPr>
        <w:tab/>
      </w:r>
      <w:r w:rsidR="000E57C2">
        <w:rPr>
          <w:b/>
        </w:rPr>
        <w:tab/>
      </w:r>
      <w:r w:rsidR="000E57C2">
        <w:rPr>
          <w:b/>
        </w:rPr>
        <w:tab/>
      </w:r>
      <w:r w:rsidR="000E57C2">
        <w:rPr>
          <w:b/>
        </w:rPr>
        <w:tab/>
      </w:r>
    </w:p>
    <w:p w:rsidR="00A03584" w:rsidRDefault="00291716" w:rsidP="0025146A">
      <w:pPr>
        <w:pStyle w:val="Heading1"/>
        <w:spacing w:before="0"/>
      </w:pPr>
      <w:r>
        <w:t>1</w:t>
      </w:r>
      <w:r w:rsidR="00A03584">
        <w:t>.</w:t>
      </w:r>
      <w:r w:rsidR="00A03584">
        <w:tab/>
        <w:t>CALL TO ORDER</w:t>
      </w:r>
    </w:p>
    <w:p w:rsidR="00A03584" w:rsidRDefault="00A03584" w:rsidP="00A03584">
      <w:r>
        <w:tab/>
      </w:r>
    </w:p>
    <w:p w:rsidR="00CE63BA" w:rsidRDefault="007E2C29" w:rsidP="00A03584">
      <w:r>
        <w:tab/>
        <w:t xml:space="preserve">The Meeting was called to order at </w:t>
      </w:r>
      <w:r w:rsidR="00AE1E4B">
        <w:t>4</w:t>
      </w:r>
      <w:r>
        <w:t>:</w:t>
      </w:r>
      <w:r w:rsidR="0039704D">
        <w:t>30</w:t>
      </w:r>
      <w:r>
        <w:t>pm.</w:t>
      </w:r>
    </w:p>
    <w:p w:rsidR="00273125" w:rsidRDefault="00CE63BA" w:rsidP="00EC184D">
      <w:pPr>
        <w:pStyle w:val="Heading1"/>
      </w:pPr>
      <w:r>
        <w:t>2.</w:t>
      </w:r>
      <w:r>
        <w:tab/>
      </w:r>
      <w:r w:rsidR="00A03584">
        <w:t>VISITORS/PRESENTATIONS</w:t>
      </w:r>
    </w:p>
    <w:p w:rsidR="00334C23" w:rsidRDefault="00B83AEA" w:rsidP="00DE2E34">
      <w:pPr>
        <w:pStyle w:val="Heading3"/>
      </w:pPr>
      <w:r>
        <w:t>Recreation Month Proclamation</w:t>
      </w:r>
    </w:p>
    <w:p w:rsidR="00334C23" w:rsidRPr="005C646A" w:rsidRDefault="00334C23" w:rsidP="00334C23">
      <w:r w:rsidRPr="005C646A">
        <w:t>The Mayor proclaimed June as Recreation Month in the Town of Gander.</w:t>
      </w:r>
    </w:p>
    <w:p w:rsidR="00334C23" w:rsidRDefault="00334C23" w:rsidP="00334C23">
      <w:pPr>
        <w:rPr>
          <w:i/>
        </w:rPr>
      </w:pPr>
    </w:p>
    <w:p w:rsidR="00334C23" w:rsidRDefault="00334C23" w:rsidP="00DE2E34">
      <w:pPr>
        <w:pStyle w:val="Heading3"/>
      </w:pPr>
      <w:r>
        <w:t>25 Years of Municipal Stewardship Presentation</w:t>
      </w:r>
    </w:p>
    <w:p w:rsidR="00334C23" w:rsidRPr="005C646A" w:rsidRDefault="00334C23" w:rsidP="00334C23">
      <w:r w:rsidRPr="005C646A">
        <w:t>Councillor Woodford presented the Mayor with a picture from SAM congratulating the Town of Gander for 25 Years of Municipal Stewardship.</w:t>
      </w:r>
    </w:p>
    <w:p w:rsidR="00334C23" w:rsidRDefault="00334C23" w:rsidP="00A0234B">
      <w:pPr>
        <w:rPr>
          <w:i/>
        </w:rPr>
      </w:pPr>
    </w:p>
    <w:p w:rsidR="00DE2E34" w:rsidRDefault="00DE2E34" w:rsidP="00A0234B">
      <w:pPr>
        <w:rPr>
          <w:i/>
        </w:rPr>
      </w:pPr>
    </w:p>
    <w:p w:rsidR="00DE2E34" w:rsidRDefault="00DE2E34" w:rsidP="00A0234B">
      <w:pPr>
        <w:rPr>
          <w:i/>
        </w:rPr>
      </w:pPr>
    </w:p>
    <w:p w:rsidR="00DE2E34" w:rsidRDefault="00DE2E34" w:rsidP="00A0234B">
      <w:pPr>
        <w:rPr>
          <w:i/>
        </w:rPr>
      </w:pPr>
    </w:p>
    <w:p w:rsidR="00DE2E34" w:rsidRPr="00A0234B" w:rsidRDefault="00DE2E34" w:rsidP="00A0234B">
      <w:pPr>
        <w:rPr>
          <w:i/>
        </w:rPr>
      </w:pPr>
    </w:p>
    <w:p w:rsidR="00320E54" w:rsidRDefault="0086047C" w:rsidP="00B83813">
      <w:pPr>
        <w:pStyle w:val="Heading1"/>
        <w:spacing w:before="0"/>
      </w:pPr>
      <w:r>
        <w:lastRenderedPageBreak/>
        <w:t>3</w:t>
      </w:r>
      <w:r w:rsidR="00FC700D">
        <w:t>.</w:t>
      </w:r>
      <w:r w:rsidR="00FC700D">
        <w:tab/>
      </w:r>
      <w:r w:rsidR="00320E54">
        <w:t>APPROVAL OF AGENDA</w:t>
      </w:r>
    </w:p>
    <w:p w:rsidR="00BB5931" w:rsidRDefault="00BB5931" w:rsidP="00320E54">
      <w:r w:rsidRPr="000C60A6">
        <w:t xml:space="preserve">Council reviewed the </w:t>
      </w:r>
      <w:r w:rsidR="00867103">
        <w:t>agenda and approved as attached.</w:t>
      </w:r>
    </w:p>
    <w:p w:rsidR="00F51FA3" w:rsidRDefault="00F51FA3" w:rsidP="00320E54">
      <w:pPr>
        <w:rPr>
          <w:b/>
          <w:sz w:val="26"/>
          <w:szCs w:val="26"/>
        </w:rPr>
      </w:pPr>
    </w:p>
    <w:p w:rsidR="00320E54" w:rsidRPr="00E17BAF" w:rsidRDefault="00322E1D" w:rsidP="00320E54">
      <w:pPr>
        <w:rPr>
          <w:b/>
          <w:sz w:val="26"/>
          <w:szCs w:val="26"/>
        </w:rPr>
      </w:pPr>
      <w:r>
        <w:rPr>
          <w:b/>
          <w:sz w:val="26"/>
          <w:szCs w:val="26"/>
        </w:rPr>
        <w:t>Motion #18-142</w:t>
      </w:r>
    </w:p>
    <w:p w:rsidR="00320E54" w:rsidRPr="00E17BAF" w:rsidRDefault="00320E54" w:rsidP="00320E54">
      <w:pPr>
        <w:rPr>
          <w:b/>
          <w:sz w:val="26"/>
          <w:szCs w:val="26"/>
        </w:rPr>
      </w:pPr>
      <w:r w:rsidRPr="00E17BAF">
        <w:rPr>
          <w:b/>
          <w:sz w:val="26"/>
          <w:szCs w:val="26"/>
        </w:rPr>
        <w:t>Approval of Agenda</w:t>
      </w:r>
    </w:p>
    <w:p w:rsidR="00BB5931" w:rsidRDefault="00BB5931" w:rsidP="00320E54"/>
    <w:p w:rsidR="00365648" w:rsidRPr="00767063" w:rsidRDefault="00320E54" w:rsidP="00320E54">
      <w:r w:rsidRPr="00767063">
        <w:t xml:space="preserve">Moved by </w:t>
      </w:r>
      <w:r w:rsidR="00FB36AA" w:rsidRPr="00767063">
        <w:t xml:space="preserve">Councillor </w:t>
      </w:r>
      <w:r w:rsidR="00334C23">
        <w:t>Woodford</w:t>
      </w:r>
      <w:r w:rsidR="00CB58ED" w:rsidRPr="00767063">
        <w:t xml:space="preserve"> </w:t>
      </w:r>
      <w:r w:rsidRPr="00767063">
        <w:t xml:space="preserve">and seconded by </w:t>
      </w:r>
      <w:r w:rsidR="005E2445" w:rsidRPr="00767063">
        <w:t xml:space="preserve">Councillor </w:t>
      </w:r>
      <w:r w:rsidR="00EA4E17">
        <w:t>Fudge</w:t>
      </w:r>
      <w:r w:rsidR="00FB36AA" w:rsidRPr="00767063">
        <w:t xml:space="preserve"> </w:t>
      </w:r>
      <w:r w:rsidRPr="00767063">
        <w:t xml:space="preserve">that the Agenda for the Regular Meeting of Council </w:t>
      </w:r>
      <w:r w:rsidR="00DC3393" w:rsidRPr="00767063">
        <w:t xml:space="preserve">on </w:t>
      </w:r>
      <w:r w:rsidR="00334C23">
        <w:t>June 13</w:t>
      </w:r>
      <w:r w:rsidR="00BB5931" w:rsidRPr="00767063">
        <w:t>, 2018</w:t>
      </w:r>
      <w:r w:rsidR="00CB58ED" w:rsidRPr="00767063">
        <w:t xml:space="preserve"> </w:t>
      </w:r>
      <w:r w:rsidR="00BB5931" w:rsidRPr="00767063">
        <w:t>be adopted as amended.</w:t>
      </w:r>
    </w:p>
    <w:p w:rsidR="00BB5931" w:rsidRPr="00767063" w:rsidRDefault="00BB5931" w:rsidP="00320E54"/>
    <w:p w:rsidR="00320E54" w:rsidRDefault="00DF7074" w:rsidP="00320E54">
      <w:r w:rsidRPr="00767063">
        <w:tab/>
      </w:r>
      <w:r w:rsidR="00320E54" w:rsidRPr="00767063">
        <w:tab/>
      </w:r>
      <w:r w:rsidR="00D70A7A" w:rsidRPr="00767063">
        <w:t>In Favour:</w:t>
      </w:r>
      <w:r w:rsidR="00D70A7A" w:rsidRPr="00767063">
        <w:tab/>
      </w:r>
      <w:r w:rsidR="00334C23">
        <w:t>5</w:t>
      </w:r>
      <w:r w:rsidR="00320E54" w:rsidRPr="00767063">
        <w:tab/>
        <w:t>Opposing:</w:t>
      </w:r>
      <w:r w:rsidR="00320E54" w:rsidRPr="00767063">
        <w:tab/>
        <w:t>0</w:t>
      </w:r>
    </w:p>
    <w:p w:rsidR="00334C23" w:rsidRPr="00767063" w:rsidRDefault="00334C23" w:rsidP="00320E54"/>
    <w:p w:rsidR="00320E54" w:rsidRPr="00767063" w:rsidRDefault="00320E54" w:rsidP="00320E54">
      <w:r w:rsidRPr="00767063">
        <w:rPr>
          <w:b/>
        </w:rPr>
        <w:t>Decision:</w:t>
      </w:r>
      <w:r w:rsidRPr="00767063">
        <w:tab/>
        <w:t>Motion carried.</w:t>
      </w:r>
    </w:p>
    <w:p w:rsidR="008C0E54" w:rsidRDefault="008C0E54" w:rsidP="00320E54"/>
    <w:p w:rsidR="00FC700D" w:rsidRDefault="0086047C" w:rsidP="00B83813">
      <w:pPr>
        <w:pStyle w:val="Heading1"/>
        <w:spacing w:before="0"/>
      </w:pPr>
      <w:r>
        <w:t>4</w:t>
      </w:r>
      <w:r w:rsidR="00320E54">
        <w:t>.</w:t>
      </w:r>
      <w:r w:rsidR="00320E54">
        <w:tab/>
      </w:r>
      <w:r w:rsidR="00FC700D">
        <w:t>MINUTES FOR APPROVAL</w:t>
      </w:r>
    </w:p>
    <w:p w:rsidR="006812DE" w:rsidRDefault="006812DE" w:rsidP="00E177B3">
      <w:pPr>
        <w:tabs>
          <w:tab w:val="center" w:pos="4680"/>
        </w:tabs>
        <w:rPr>
          <w:b/>
          <w:sz w:val="26"/>
          <w:szCs w:val="26"/>
        </w:rPr>
      </w:pPr>
    </w:p>
    <w:p w:rsidR="00BA0A0A" w:rsidRPr="00E17BAF" w:rsidRDefault="00F052A4" w:rsidP="00E177B3">
      <w:pPr>
        <w:tabs>
          <w:tab w:val="center" w:pos="4680"/>
        </w:tabs>
        <w:rPr>
          <w:b/>
          <w:sz w:val="26"/>
          <w:szCs w:val="26"/>
        </w:rPr>
      </w:pPr>
      <w:r w:rsidRPr="00E17BAF">
        <w:rPr>
          <w:b/>
          <w:sz w:val="26"/>
          <w:szCs w:val="26"/>
        </w:rPr>
        <w:t>Motion #</w:t>
      </w:r>
      <w:r w:rsidR="008E6373" w:rsidRPr="00E17BAF">
        <w:rPr>
          <w:b/>
          <w:sz w:val="26"/>
          <w:szCs w:val="26"/>
        </w:rPr>
        <w:t>1</w:t>
      </w:r>
      <w:r w:rsidR="00322E1D">
        <w:rPr>
          <w:b/>
          <w:sz w:val="26"/>
          <w:szCs w:val="26"/>
        </w:rPr>
        <w:t>8-143</w:t>
      </w:r>
      <w:r w:rsidR="00E177B3" w:rsidRPr="00E17BAF">
        <w:rPr>
          <w:b/>
          <w:sz w:val="26"/>
          <w:szCs w:val="26"/>
        </w:rPr>
        <w:tab/>
      </w:r>
    </w:p>
    <w:p w:rsidR="00F052A4" w:rsidRPr="00E17BAF" w:rsidRDefault="00F765F6" w:rsidP="00F052A4">
      <w:pPr>
        <w:rPr>
          <w:b/>
          <w:sz w:val="26"/>
          <w:szCs w:val="26"/>
        </w:rPr>
      </w:pPr>
      <w:r w:rsidRPr="00E17BAF">
        <w:rPr>
          <w:b/>
          <w:sz w:val="26"/>
          <w:szCs w:val="26"/>
        </w:rPr>
        <w:t xml:space="preserve">Regular </w:t>
      </w:r>
      <w:r w:rsidR="00F052A4" w:rsidRPr="00E17BAF">
        <w:rPr>
          <w:b/>
          <w:sz w:val="26"/>
          <w:szCs w:val="26"/>
        </w:rPr>
        <w:t>Minutes for Approval</w:t>
      </w:r>
    </w:p>
    <w:p w:rsidR="00F052A4" w:rsidRPr="00E17BAF" w:rsidRDefault="00F052A4" w:rsidP="00F052A4">
      <w:pPr>
        <w:rPr>
          <w:sz w:val="26"/>
          <w:szCs w:val="26"/>
        </w:rPr>
      </w:pPr>
    </w:p>
    <w:p w:rsidR="00F052A4" w:rsidRPr="00767063" w:rsidRDefault="00B83813" w:rsidP="00614C31">
      <w:r w:rsidRPr="00767063">
        <w:t xml:space="preserve">Moved by </w:t>
      </w:r>
      <w:r w:rsidR="00EA4E17">
        <w:t xml:space="preserve">Councillor </w:t>
      </w:r>
      <w:r w:rsidR="00334C23">
        <w:t>Woodford</w:t>
      </w:r>
      <w:r w:rsidR="00EA4E17">
        <w:t xml:space="preserve"> </w:t>
      </w:r>
      <w:r w:rsidR="00F052A4" w:rsidRPr="00767063">
        <w:t xml:space="preserve">and seconded by </w:t>
      </w:r>
      <w:r w:rsidR="00F765F6" w:rsidRPr="00767063">
        <w:t>Councillor</w:t>
      </w:r>
      <w:r w:rsidR="00025375" w:rsidRPr="00767063">
        <w:t xml:space="preserve"> </w:t>
      </w:r>
      <w:r w:rsidR="00334C23">
        <w:t>Dove</w:t>
      </w:r>
      <w:r w:rsidR="00CB58ED" w:rsidRPr="00767063">
        <w:t xml:space="preserve"> </w:t>
      </w:r>
      <w:r w:rsidR="006D1F9B" w:rsidRPr="00767063">
        <w:t>that</w:t>
      </w:r>
      <w:r w:rsidR="00F052A4" w:rsidRPr="00767063">
        <w:t xml:space="preserve"> the Minutes from the Regular Mee</w:t>
      </w:r>
      <w:r w:rsidR="001C5C67" w:rsidRPr="00767063">
        <w:t xml:space="preserve">ting of Council on </w:t>
      </w:r>
      <w:r w:rsidR="00EA4E17">
        <w:t>May 2</w:t>
      </w:r>
      <w:r w:rsidR="00334C23">
        <w:t>3</w:t>
      </w:r>
      <w:r w:rsidR="00BB5931" w:rsidRPr="00767063">
        <w:t>, 2018</w:t>
      </w:r>
      <w:r w:rsidR="00F052A4" w:rsidRPr="00767063">
        <w:t xml:space="preserve"> be adopted as presented.</w:t>
      </w:r>
    </w:p>
    <w:p w:rsidR="00F10CED" w:rsidRPr="00767063" w:rsidRDefault="00F10CED" w:rsidP="00F052A4"/>
    <w:p w:rsidR="00F052A4" w:rsidRPr="00767063" w:rsidRDefault="006E16D9" w:rsidP="00B362A1">
      <w:pPr>
        <w:ind w:left="720" w:firstLine="720"/>
      </w:pPr>
      <w:r w:rsidRPr="00767063">
        <w:t>In Favour:</w:t>
      </w:r>
      <w:r w:rsidRPr="00767063">
        <w:tab/>
      </w:r>
      <w:r w:rsidR="00334C23">
        <w:t>5</w:t>
      </w:r>
      <w:r w:rsidR="00A71028" w:rsidRPr="00767063">
        <w:tab/>
      </w:r>
      <w:r w:rsidR="00F052A4" w:rsidRPr="00767063">
        <w:t>Opposing:</w:t>
      </w:r>
      <w:r w:rsidR="00F052A4" w:rsidRPr="00767063">
        <w:tab/>
        <w:t>0</w:t>
      </w:r>
    </w:p>
    <w:p w:rsidR="00EE32A9" w:rsidRPr="00767063" w:rsidRDefault="00EE32A9" w:rsidP="00F052A4">
      <w:pPr>
        <w:ind w:left="1440" w:firstLine="720"/>
      </w:pPr>
    </w:p>
    <w:p w:rsidR="00570BBB" w:rsidRDefault="00F052A4" w:rsidP="00F052A4">
      <w:r w:rsidRPr="00767063">
        <w:rPr>
          <w:b/>
        </w:rPr>
        <w:t>Decision</w:t>
      </w:r>
      <w:r w:rsidR="00B362A1" w:rsidRPr="00767063">
        <w:rPr>
          <w:b/>
        </w:rPr>
        <w:t>:</w:t>
      </w:r>
      <w:r w:rsidRPr="00767063">
        <w:tab/>
        <w:t>Motion carried.</w:t>
      </w:r>
    </w:p>
    <w:p w:rsidR="00334C23" w:rsidRDefault="00334C23" w:rsidP="00F052A4"/>
    <w:p w:rsidR="00334C23" w:rsidRPr="00E17BAF" w:rsidRDefault="00334C23" w:rsidP="00334C23">
      <w:pPr>
        <w:tabs>
          <w:tab w:val="center" w:pos="4680"/>
        </w:tabs>
        <w:rPr>
          <w:b/>
          <w:sz w:val="26"/>
          <w:szCs w:val="26"/>
        </w:rPr>
      </w:pPr>
      <w:r w:rsidRPr="00E17BAF">
        <w:rPr>
          <w:b/>
          <w:sz w:val="26"/>
          <w:szCs w:val="26"/>
        </w:rPr>
        <w:t>Motion #1</w:t>
      </w:r>
      <w:r w:rsidR="00322E1D">
        <w:rPr>
          <w:b/>
          <w:sz w:val="26"/>
          <w:szCs w:val="26"/>
        </w:rPr>
        <w:t>8-144</w:t>
      </w:r>
      <w:r w:rsidRPr="00E17BAF">
        <w:rPr>
          <w:b/>
          <w:sz w:val="26"/>
          <w:szCs w:val="26"/>
        </w:rPr>
        <w:tab/>
      </w:r>
    </w:p>
    <w:p w:rsidR="00334C23" w:rsidRPr="00E17BAF" w:rsidRDefault="00334C23" w:rsidP="00334C23">
      <w:pPr>
        <w:rPr>
          <w:b/>
          <w:sz w:val="26"/>
          <w:szCs w:val="26"/>
        </w:rPr>
      </w:pPr>
      <w:r>
        <w:rPr>
          <w:b/>
          <w:sz w:val="26"/>
          <w:szCs w:val="26"/>
        </w:rPr>
        <w:t xml:space="preserve">Special </w:t>
      </w:r>
      <w:r w:rsidRPr="00E17BAF">
        <w:rPr>
          <w:b/>
          <w:sz w:val="26"/>
          <w:szCs w:val="26"/>
        </w:rPr>
        <w:t>Minutes for Approval</w:t>
      </w:r>
    </w:p>
    <w:p w:rsidR="00334C23" w:rsidRPr="00E17BAF" w:rsidRDefault="00334C23" w:rsidP="00334C23">
      <w:pPr>
        <w:rPr>
          <w:sz w:val="26"/>
          <w:szCs w:val="26"/>
        </w:rPr>
      </w:pPr>
    </w:p>
    <w:p w:rsidR="00334C23" w:rsidRPr="00767063" w:rsidRDefault="00334C23" w:rsidP="00334C23">
      <w:r w:rsidRPr="00767063">
        <w:t xml:space="preserve">Moved by </w:t>
      </w:r>
      <w:r>
        <w:t xml:space="preserve">Councillor Woodford </w:t>
      </w:r>
      <w:r w:rsidRPr="00767063">
        <w:t xml:space="preserve">and seconded by Councillor </w:t>
      </w:r>
      <w:r w:rsidR="00091C68">
        <w:t>Brown</w:t>
      </w:r>
      <w:r w:rsidRPr="00767063">
        <w:t xml:space="preserve"> that the Minutes from the Regular Meeting of Council on </w:t>
      </w:r>
      <w:r w:rsidR="00091C68">
        <w:t>June 6</w:t>
      </w:r>
      <w:r w:rsidRPr="00767063">
        <w:t>, 2018 be adopted as presented.</w:t>
      </w:r>
    </w:p>
    <w:p w:rsidR="00334C23" w:rsidRPr="00767063" w:rsidRDefault="00334C23" w:rsidP="00334C23"/>
    <w:p w:rsidR="00334C23" w:rsidRPr="00767063" w:rsidRDefault="00334C23" w:rsidP="00334C23">
      <w:pPr>
        <w:ind w:left="720" w:firstLine="720"/>
      </w:pPr>
      <w:r w:rsidRPr="00767063">
        <w:t>In Favour:</w:t>
      </w:r>
      <w:r w:rsidRPr="00767063">
        <w:tab/>
      </w:r>
      <w:r>
        <w:t>5</w:t>
      </w:r>
      <w:r w:rsidRPr="00767063">
        <w:tab/>
        <w:t>Opposing:</w:t>
      </w:r>
      <w:r w:rsidRPr="00767063">
        <w:tab/>
        <w:t>0</w:t>
      </w:r>
    </w:p>
    <w:p w:rsidR="00334C23" w:rsidRPr="00767063" w:rsidRDefault="00334C23" w:rsidP="00334C23">
      <w:pPr>
        <w:ind w:left="1440" w:firstLine="720"/>
      </w:pPr>
    </w:p>
    <w:p w:rsidR="00334C23" w:rsidRDefault="00334C23" w:rsidP="00334C23">
      <w:r w:rsidRPr="00767063">
        <w:rPr>
          <w:b/>
        </w:rPr>
        <w:t>Decision:</w:t>
      </w:r>
      <w:r w:rsidRPr="00767063">
        <w:tab/>
        <w:t>Motion carried.</w:t>
      </w:r>
    </w:p>
    <w:p w:rsidR="007E0D19" w:rsidRDefault="00AD1520" w:rsidP="00FC700D">
      <w:pPr>
        <w:pStyle w:val="Heading1"/>
      </w:pPr>
      <w:r>
        <w:t>5</w:t>
      </w:r>
      <w:r w:rsidR="00FC700D" w:rsidRPr="00E17BAF">
        <w:t>.</w:t>
      </w:r>
      <w:r w:rsidR="00FC700D" w:rsidRPr="00E17BAF">
        <w:tab/>
        <w:t>BUSINESS ARISING FROM</w:t>
      </w:r>
      <w:r w:rsidR="00FC700D">
        <w:t xml:space="preserve"> PREVIOUS MINUTES</w:t>
      </w:r>
    </w:p>
    <w:p w:rsidR="00DE2E34" w:rsidRDefault="008D6D49" w:rsidP="00DE2E34">
      <w:pPr>
        <w:ind w:firstLine="720"/>
      </w:pPr>
      <w:r>
        <w:t>None.</w:t>
      </w:r>
      <w:r>
        <w:tab/>
      </w:r>
    </w:p>
    <w:p w:rsidR="00DE2E34" w:rsidRDefault="00DE2E34" w:rsidP="00DE2E34"/>
    <w:p w:rsidR="00DE2E34" w:rsidRDefault="00DE2E34" w:rsidP="00DE2E34"/>
    <w:p w:rsidR="00DE2E34" w:rsidRDefault="00DE2E34" w:rsidP="00DE2E34"/>
    <w:p w:rsidR="00DE2E34" w:rsidRDefault="00DE2E34" w:rsidP="00DE2E34"/>
    <w:p w:rsidR="00DE2E34" w:rsidRDefault="00DE2E34" w:rsidP="00DE2E34"/>
    <w:p w:rsidR="00BA0A0A" w:rsidRDefault="0086047C" w:rsidP="00DE2E34">
      <w:pPr>
        <w:pStyle w:val="Heading1"/>
      </w:pPr>
      <w:r>
        <w:lastRenderedPageBreak/>
        <w:t>6</w:t>
      </w:r>
      <w:r w:rsidR="00074FA0">
        <w:t>.</w:t>
      </w:r>
      <w:r w:rsidR="00074FA0">
        <w:tab/>
      </w:r>
      <w:r w:rsidR="00BA0A0A">
        <w:t>REPORTS – STANDING COMMITTEES:</w:t>
      </w:r>
    </w:p>
    <w:p w:rsidR="00B1563D" w:rsidRDefault="009C3637" w:rsidP="00B1563D">
      <w:pPr>
        <w:pStyle w:val="Heading3"/>
      </w:pPr>
      <w:r>
        <w:t>A.</w:t>
      </w:r>
      <w:r>
        <w:tab/>
      </w:r>
      <w:r w:rsidR="00D97EDA">
        <w:t>Recreation &amp; Community Living</w:t>
      </w:r>
      <w:r w:rsidR="00F87538">
        <w:t>:</w:t>
      </w:r>
    </w:p>
    <w:p w:rsidR="00B1563D" w:rsidRDefault="00B1563D" w:rsidP="00B1563D"/>
    <w:p w:rsidR="007C1A43" w:rsidRDefault="00B1563D" w:rsidP="00B1563D">
      <w:r w:rsidRPr="003526B6">
        <w:t xml:space="preserve">The </w:t>
      </w:r>
      <w:r w:rsidR="00D97EDA">
        <w:t>Recreation &amp; Community Living</w:t>
      </w:r>
      <w:r w:rsidR="00CB58ED">
        <w:t xml:space="preserve"> </w:t>
      </w:r>
      <w:r w:rsidR="00BA0D7E">
        <w:t>report</w:t>
      </w:r>
      <w:r w:rsidR="00CB58ED">
        <w:t xml:space="preserve"> </w:t>
      </w:r>
      <w:r w:rsidR="006C38BB">
        <w:t>was</w:t>
      </w:r>
      <w:r w:rsidRPr="003526B6">
        <w:t xml:space="preserve"> presented by </w:t>
      </w:r>
      <w:r w:rsidR="00F70A75">
        <w:t>Councillor Dove</w:t>
      </w:r>
      <w:r w:rsidR="006824D2">
        <w:t>.</w:t>
      </w:r>
    </w:p>
    <w:p w:rsidR="004F035C" w:rsidRDefault="004F035C" w:rsidP="00B1563D"/>
    <w:p w:rsidR="004B0027" w:rsidRDefault="00B1563D" w:rsidP="00953765">
      <w:r>
        <w:t xml:space="preserve">The </w:t>
      </w:r>
      <w:r w:rsidR="00953765">
        <w:t>Recreation &amp; Community Living</w:t>
      </w:r>
      <w:r w:rsidR="00025375">
        <w:t xml:space="preserve"> </w:t>
      </w:r>
      <w:r w:rsidR="00752FFD">
        <w:t xml:space="preserve">meeting </w:t>
      </w:r>
      <w:r>
        <w:t xml:space="preserve">was held on </w:t>
      </w:r>
      <w:r w:rsidR="003E2A14">
        <w:t>June 5</w:t>
      </w:r>
      <w:r w:rsidR="002F2B08">
        <w:t>, 2018</w:t>
      </w:r>
      <w:r w:rsidR="00953765">
        <w:t xml:space="preserve">.  The meeting was chaired by </w:t>
      </w:r>
      <w:r w:rsidR="00D04B73">
        <w:t>T. Pollett</w:t>
      </w:r>
      <w:r w:rsidR="00E973A2">
        <w:t>,</w:t>
      </w:r>
      <w:r w:rsidR="00025375">
        <w:t xml:space="preserve"> </w:t>
      </w:r>
      <w:r w:rsidR="00D04B73">
        <w:t>Deputy Mayor</w:t>
      </w:r>
      <w:r>
        <w:t xml:space="preserve">.  </w:t>
      </w:r>
      <w:r w:rsidR="00570BBB">
        <w:t>Other members present included:</w:t>
      </w:r>
      <w:r w:rsidR="00025375">
        <w:t xml:space="preserve"> </w:t>
      </w:r>
      <w:r w:rsidR="00F32E56">
        <w:t>O.</w:t>
      </w:r>
      <w:r w:rsidR="004838D8">
        <w:t xml:space="preserve"> Fudge, C</w:t>
      </w:r>
      <w:r w:rsidR="00D04B73">
        <w:t xml:space="preserve">ouncillor; </w:t>
      </w:r>
      <w:r w:rsidR="00B852A8">
        <w:t>B. Dove, Councillor;</w:t>
      </w:r>
      <w:r w:rsidR="006C48EE">
        <w:t xml:space="preserve"> P. Woodford, Councillor; </w:t>
      </w:r>
      <w:r w:rsidR="003E2A14">
        <w:t xml:space="preserve">G. Brown, Councillor; </w:t>
      </w:r>
      <w:r w:rsidR="00B852A8">
        <w:t>N</w:t>
      </w:r>
      <w:r w:rsidR="00436E7A">
        <w:t xml:space="preserve">. </w:t>
      </w:r>
      <w:r w:rsidR="00B852A8">
        <w:t xml:space="preserve">Newell, </w:t>
      </w:r>
      <w:r w:rsidR="00436E7A">
        <w:t xml:space="preserve">Director </w:t>
      </w:r>
      <w:r w:rsidR="00B852A8">
        <w:t>of Recreation &amp; Community Services</w:t>
      </w:r>
      <w:r w:rsidR="006C48EE">
        <w:t>; B. Freeborn, Administration Coordinator.</w:t>
      </w:r>
    </w:p>
    <w:p w:rsidR="004B0027" w:rsidRDefault="004B0027" w:rsidP="00953765"/>
    <w:p w:rsidR="00925778" w:rsidRDefault="00925778" w:rsidP="00925778">
      <w:r>
        <w:t>The following items were discussed:</w:t>
      </w:r>
    </w:p>
    <w:p w:rsidR="00D13FA3" w:rsidRDefault="00D13FA3" w:rsidP="00D13FA3">
      <w:pPr>
        <w:tabs>
          <w:tab w:val="left" w:pos="2085"/>
        </w:tabs>
        <w:ind w:left="1440" w:hanging="1440"/>
        <w:rPr>
          <w:b/>
        </w:rPr>
      </w:pPr>
    </w:p>
    <w:p w:rsidR="003E2A14" w:rsidRPr="00553095" w:rsidRDefault="003E2A14" w:rsidP="003E2A14">
      <w:pPr>
        <w:autoSpaceDE w:val="0"/>
        <w:autoSpaceDN w:val="0"/>
        <w:adjustRightInd w:val="0"/>
        <w:rPr>
          <w:rFonts w:eastAsia="Times New Roman" w:cs="Calibri"/>
          <w:color w:val="000000"/>
          <w:sz w:val="18"/>
          <w:szCs w:val="18"/>
        </w:rPr>
      </w:pPr>
      <w:r>
        <w:rPr>
          <w:rFonts w:eastAsia="Times New Roman" w:cs="Calibri"/>
          <w:b/>
          <w:bCs/>
          <w:color w:val="000000"/>
          <w:sz w:val="28"/>
          <w:szCs w:val="28"/>
        </w:rPr>
        <w:t>Delegation – Adventure Trail Committee</w:t>
      </w:r>
      <w:r w:rsidRPr="00553095">
        <w:rPr>
          <w:rFonts w:eastAsia="Times New Roman" w:cs="Calibri"/>
          <w:color w:val="000000"/>
          <w:sz w:val="18"/>
          <w:szCs w:val="18"/>
        </w:rPr>
        <w:t xml:space="preserve"> </w:t>
      </w:r>
    </w:p>
    <w:p w:rsidR="003E2A14" w:rsidRPr="00553095" w:rsidRDefault="003E2A14" w:rsidP="003E2A14">
      <w:pPr>
        <w:autoSpaceDE w:val="0"/>
        <w:autoSpaceDN w:val="0"/>
        <w:adjustRightInd w:val="0"/>
        <w:rPr>
          <w:rFonts w:eastAsia="Times New Roman"/>
          <w:color w:val="000000"/>
          <w:sz w:val="18"/>
          <w:szCs w:val="18"/>
        </w:rPr>
      </w:pPr>
      <w:r w:rsidRPr="00553095">
        <w:rPr>
          <w:rFonts w:eastAsia="Times New Roman"/>
          <w:color w:val="000000"/>
          <w:sz w:val="18"/>
          <w:szCs w:val="18"/>
        </w:rPr>
        <w:t xml:space="preserve"> </w:t>
      </w:r>
    </w:p>
    <w:p w:rsidR="00D13FA3" w:rsidRPr="00D13FA3" w:rsidRDefault="00D13FA3" w:rsidP="00D13FA3">
      <w:pPr>
        <w:tabs>
          <w:tab w:val="left" w:pos="2085"/>
        </w:tabs>
        <w:ind w:left="1440" w:hanging="1440"/>
      </w:pPr>
      <w:r w:rsidRPr="00D13FA3">
        <w:t>Delegation:</w:t>
      </w:r>
      <w:r>
        <w:t xml:space="preserve"> </w:t>
      </w:r>
      <w:r w:rsidRPr="00D13FA3">
        <w:t>N. Pearce</w:t>
      </w:r>
      <w:r>
        <w:t>, R</w:t>
      </w:r>
      <w:r w:rsidRPr="00D13FA3">
        <w:t>. Ellsworth</w:t>
      </w:r>
      <w:r>
        <w:t xml:space="preserve">, J. Langdon and </w:t>
      </w:r>
      <w:r w:rsidRPr="00D13FA3">
        <w:tab/>
        <w:t>G. Parrott</w:t>
      </w:r>
    </w:p>
    <w:p w:rsidR="003E2A14" w:rsidRDefault="003E2A14" w:rsidP="003E2A14">
      <w:pPr>
        <w:autoSpaceDE w:val="0"/>
        <w:autoSpaceDN w:val="0"/>
        <w:adjustRightInd w:val="0"/>
        <w:rPr>
          <w:rFonts w:eastAsia="Times New Roman"/>
          <w:color w:val="000000"/>
        </w:rPr>
      </w:pPr>
    </w:p>
    <w:p w:rsidR="003E2A14" w:rsidRDefault="003E2A14" w:rsidP="003E2A14">
      <w:pPr>
        <w:autoSpaceDE w:val="0"/>
        <w:autoSpaceDN w:val="0"/>
        <w:adjustRightInd w:val="0"/>
        <w:rPr>
          <w:rFonts w:eastAsia="Times New Roman"/>
          <w:color w:val="000000"/>
        </w:rPr>
      </w:pPr>
      <w:r>
        <w:rPr>
          <w:rFonts w:eastAsia="Times New Roman"/>
          <w:color w:val="000000"/>
        </w:rPr>
        <w:t>Representatives from the Adventure Trail Committee circulated a copy of the Gander Lake Trail Plan and noted that they will be working on the section from the Thomas Howe Demonstration Forest to the Gander &amp; Area Chamber of Commerce.</w:t>
      </w:r>
      <w:r w:rsidRPr="00736A9D">
        <w:rPr>
          <w:rFonts w:eastAsia="Times New Roman"/>
          <w:color w:val="000000"/>
        </w:rPr>
        <w:t xml:space="preserve"> </w:t>
      </w:r>
      <w:r>
        <w:rPr>
          <w:rFonts w:eastAsia="Times New Roman"/>
          <w:color w:val="000000"/>
        </w:rPr>
        <w:t xml:space="preserve">  The next step in the project is to receive approval from the Gander International Airport Authority, Crown Lands and the Watershed Committee.  Gander International Airport Authority has approved the use of their land as long as the liability is assumed by someone else.  The Trail Committee has received a price of just over $2,000 for insurance but their organization does not have any funding.  Therefore, they are requesting that the Town of Gander cover the liability under their insurance and provide a letter of support for the project.   The Committee is in agreement with this request as they feel the trail will be a great addition for residents and tourists.</w:t>
      </w:r>
    </w:p>
    <w:p w:rsidR="003E2A14" w:rsidRDefault="003E2A14" w:rsidP="003E2A14">
      <w:pPr>
        <w:autoSpaceDE w:val="0"/>
        <w:autoSpaceDN w:val="0"/>
        <w:adjustRightInd w:val="0"/>
        <w:rPr>
          <w:rFonts w:eastAsia="Times New Roman"/>
          <w:color w:val="000000"/>
        </w:rPr>
      </w:pPr>
    </w:p>
    <w:p w:rsidR="003E2A14" w:rsidRDefault="003E2A14" w:rsidP="003E2A14">
      <w:pPr>
        <w:autoSpaceDE w:val="0"/>
        <w:autoSpaceDN w:val="0"/>
        <w:adjustRightInd w:val="0"/>
        <w:rPr>
          <w:rFonts w:eastAsia="Times New Roman"/>
          <w:color w:val="000000"/>
        </w:rPr>
      </w:pPr>
      <w:r>
        <w:rPr>
          <w:rFonts w:eastAsia="Times New Roman"/>
          <w:color w:val="000000"/>
        </w:rPr>
        <w:t>The Director asked if the Town would be required to do any regular maintenance or clean up in the area as the plan states that there will be picnic tables, garbage cans, dog dispensers and bridges at certain sections of the trail.  The Trail Committee explained that there will not be any picnic tables or garbage cans in this section of the trail except for the ones at the beginning of Thomas Howe and at the end by the Chamber of Commerce and these are already being maintained.  There will be a few areas that will require small bridges but the plan is to use pressure treated lumber so there will be minimal maintenance.  The Committee was ok with this but noted that a memorandum of understanding will be put in place with the Trail Committee to outline responsibilities.</w:t>
      </w:r>
    </w:p>
    <w:p w:rsidR="003E2A14" w:rsidRDefault="003E2A14" w:rsidP="003E2A14">
      <w:pPr>
        <w:autoSpaceDE w:val="0"/>
        <w:autoSpaceDN w:val="0"/>
        <w:adjustRightInd w:val="0"/>
        <w:rPr>
          <w:rFonts w:eastAsia="Times New Roman"/>
          <w:color w:val="000000"/>
        </w:rPr>
      </w:pPr>
    </w:p>
    <w:p w:rsidR="003E2A14" w:rsidRDefault="003E2A14" w:rsidP="003E2A14">
      <w:pPr>
        <w:autoSpaceDE w:val="0"/>
        <w:autoSpaceDN w:val="0"/>
        <w:adjustRightInd w:val="0"/>
        <w:rPr>
          <w:rFonts w:eastAsia="Times New Roman"/>
          <w:color w:val="000000"/>
        </w:rPr>
      </w:pPr>
      <w:r>
        <w:rPr>
          <w:rFonts w:eastAsia="Times New Roman"/>
          <w:color w:val="000000"/>
        </w:rPr>
        <w:t>The Trail Committee will be applying to be incorporated in the next few days.  Once completed, the Committee will contact the Department to discuss funding opportunities to help with the development of the project.</w:t>
      </w:r>
    </w:p>
    <w:p w:rsidR="003E2A14" w:rsidRDefault="003E2A14" w:rsidP="003E2A14">
      <w:pPr>
        <w:autoSpaceDE w:val="0"/>
        <w:autoSpaceDN w:val="0"/>
        <w:adjustRightInd w:val="0"/>
        <w:rPr>
          <w:rFonts w:eastAsia="Times New Roman"/>
          <w:color w:val="000000"/>
        </w:rPr>
      </w:pPr>
    </w:p>
    <w:p w:rsidR="003E2A14" w:rsidRDefault="003E2A14" w:rsidP="003E2A14">
      <w:pPr>
        <w:autoSpaceDE w:val="0"/>
        <w:autoSpaceDN w:val="0"/>
        <w:adjustRightInd w:val="0"/>
        <w:rPr>
          <w:rFonts w:eastAsia="Times New Roman"/>
          <w:color w:val="000000"/>
        </w:rPr>
      </w:pPr>
      <w:r>
        <w:rPr>
          <w:rFonts w:eastAsia="Times New Roman"/>
          <w:color w:val="000000"/>
        </w:rPr>
        <w:t>The Committee thanked the representatives for their work to date and will provide a response with regard to the liability and letter of support in the next few weeks.</w:t>
      </w:r>
    </w:p>
    <w:p w:rsidR="003E2A14" w:rsidRPr="003E2A14" w:rsidRDefault="003E2A14" w:rsidP="003E2A14">
      <w:pPr>
        <w:autoSpaceDE w:val="0"/>
        <w:autoSpaceDN w:val="0"/>
        <w:adjustRightInd w:val="0"/>
        <w:rPr>
          <w:rFonts w:eastAsia="Times New Roman"/>
          <w:color w:val="000000"/>
        </w:rPr>
      </w:pPr>
      <w:r w:rsidRPr="003E2A14">
        <w:rPr>
          <w:rFonts w:eastAsia="Times New Roman"/>
          <w:color w:val="000000"/>
        </w:rPr>
        <w:lastRenderedPageBreak/>
        <w:t>The Delegation left the meeting.</w:t>
      </w:r>
    </w:p>
    <w:p w:rsidR="003E2A14" w:rsidRDefault="003E2A14" w:rsidP="003E2A14">
      <w:pPr>
        <w:autoSpaceDE w:val="0"/>
        <w:autoSpaceDN w:val="0"/>
        <w:adjustRightInd w:val="0"/>
        <w:rPr>
          <w:rFonts w:eastAsia="Times New Roman"/>
          <w:color w:val="000000"/>
        </w:rPr>
      </w:pPr>
    </w:p>
    <w:p w:rsidR="003E2A14" w:rsidRDefault="003E2A14" w:rsidP="003E2A14">
      <w:pPr>
        <w:pStyle w:val="NoSpacing"/>
        <w:jc w:val="both"/>
      </w:pPr>
      <w:r>
        <w:rPr>
          <w:b/>
          <w:sz w:val="28"/>
          <w:szCs w:val="28"/>
        </w:rPr>
        <w:t>Steele Community Centre Ice Cancellation &amp; Subletting Policy</w:t>
      </w:r>
    </w:p>
    <w:p w:rsidR="003E2A14" w:rsidRDefault="003E2A14" w:rsidP="003E2A14">
      <w:pPr>
        <w:pStyle w:val="NoSpacing"/>
        <w:jc w:val="both"/>
      </w:pPr>
    </w:p>
    <w:p w:rsidR="003E2A14" w:rsidRDefault="003E2A14" w:rsidP="003E2A14">
      <w:pPr>
        <w:pStyle w:val="NoSpacing"/>
        <w:jc w:val="both"/>
        <w:rPr>
          <w:sz w:val="24"/>
          <w:szCs w:val="24"/>
        </w:rPr>
      </w:pPr>
      <w:r>
        <w:rPr>
          <w:sz w:val="24"/>
          <w:szCs w:val="24"/>
        </w:rPr>
        <w:t xml:space="preserve">After the first reading of this policy, Council asked the Department to call an Ice User Group Meeting to review the draft policy and get their comments on how they felt this would work.  The feedback was positive in that all groups believed that this would provide a tighter schedule and if everyone had their times submitted by the end of September, the ice would be freed up to rent for other events.  Previously, with the 48 hours cancellation policy, there was a lot of ice not rented because the cancellation policy of 48 hours was not enough time to rebook the ice. </w:t>
      </w:r>
    </w:p>
    <w:p w:rsidR="003E2A14" w:rsidRDefault="003E2A14" w:rsidP="003E2A14">
      <w:pPr>
        <w:pStyle w:val="NoSpacing"/>
        <w:jc w:val="both"/>
        <w:rPr>
          <w:sz w:val="24"/>
          <w:szCs w:val="24"/>
        </w:rPr>
      </w:pPr>
    </w:p>
    <w:p w:rsidR="003E2A14" w:rsidRDefault="003E2A14" w:rsidP="003E2A14">
      <w:pPr>
        <w:pStyle w:val="NoSpacing"/>
        <w:jc w:val="both"/>
        <w:rPr>
          <w:sz w:val="24"/>
          <w:szCs w:val="24"/>
        </w:rPr>
      </w:pPr>
      <w:r>
        <w:rPr>
          <w:sz w:val="24"/>
          <w:szCs w:val="24"/>
        </w:rPr>
        <w:t>The Committee is putting forth the attached Steele Community Centre Ice Cancellation &amp; Subletting Policy for its second and final reading.</w:t>
      </w:r>
    </w:p>
    <w:p w:rsidR="00D13FA3" w:rsidRDefault="00D13FA3" w:rsidP="003E2A14">
      <w:pPr>
        <w:pStyle w:val="NoSpacing"/>
        <w:jc w:val="both"/>
        <w:rPr>
          <w:sz w:val="24"/>
          <w:szCs w:val="24"/>
        </w:rPr>
      </w:pPr>
    </w:p>
    <w:p w:rsidR="00D13FA3" w:rsidRPr="00D13FA3" w:rsidRDefault="00322E1D" w:rsidP="003E2A14">
      <w:pPr>
        <w:pStyle w:val="NoSpacing"/>
        <w:jc w:val="both"/>
        <w:rPr>
          <w:b/>
          <w:sz w:val="26"/>
          <w:szCs w:val="26"/>
        </w:rPr>
      </w:pPr>
      <w:r>
        <w:rPr>
          <w:b/>
          <w:sz w:val="26"/>
          <w:szCs w:val="26"/>
        </w:rPr>
        <w:t>Motion #18-145</w:t>
      </w:r>
    </w:p>
    <w:p w:rsidR="00D13FA3" w:rsidRPr="00D13FA3" w:rsidRDefault="00D13FA3" w:rsidP="003E2A14">
      <w:pPr>
        <w:pStyle w:val="NoSpacing"/>
        <w:jc w:val="both"/>
        <w:rPr>
          <w:b/>
          <w:sz w:val="26"/>
          <w:szCs w:val="26"/>
        </w:rPr>
      </w:pPr>
      <w:r w:rsidRPr="00D13FA3">
        <w:rPr>
          <w:b/>
          <w:sz w:val="26"/>
          <w:szCs w:val="26"/>
        </w:rPr>
        <w:t>Steele Community Centre Ice Cancellation &amp; Subletting Policy</w:t>
      </w:r>
    </w:p>
    <w:p w:rsidR="003E2A14" w:rsidRDefault="003E2A14" w:rsidP="003E2A14">
      <w:pPr>
        <w:pStyle w:val="NoSpacing"/>
        <w:jc w:val="both"/>
        <w:rPr>
          <w:sz w:val="24"/>
          <w:szCs w:val="24"/>
        </w:rPr>
      </w:pPr>
    </w:p>
    <w:p w:rsidR="003E2A14" w:rsidRDefault="00D13FA3" w:rsidP="003E2A14">
      <w:pPr>
        <w:pStyle w:val="NoSpacing"/>
        <w:jc w:val="both"/>
        <w:rPr>
          <w:sz w:val="24"/>
          <w:szCs w:val="24"/>
        </w:rPr>
      </w:pPr>
      <w:r>
        <w:rPr>
          <w:sz w:val="24"/>
          <w:szCs w:val="24"/>
        </w:rPr>
        <w:t xml:space="preserve">Moved by Councillor Dove and seconded by Councillor Fudge </w:t>
      </w:r>
      <w:r w:rsidR="003E2A14">
        <w:rPr>
          <w:sz w:val="24"/>
          <w:szCs w:val="24"/>
        </w:rPr>
        <w:t>that the Steele Community Centre Ice Cancellation &amp; Subletting Policy be adopted as attached.</w:t>
      </w:r>
    </w:p>
    <w:p w:rsidR="00D13FA3" w:rsidRDefault="00D13FA3" w:rsidP="003E2A14">
      <w:pPr>
        <w:pStyle w:val="NoSpacing"/>
        <w:jc w:val="both"/>
        <w:rPr>
          <w:sz w:val="24"/>
          <w:szCs w:val="24"/>
        </w:rPr>
      </w:pPr>
    </w:p>
    <w:p w:rsidR="00D13FA3" w:rsidRDefault="00D13FA3" w:rsidP="003E2A14">
      <w:pPr>
        <w:pStyle w:val="NoSpacing"/>
        <w:jc w:val="both"/>
        <w:rPr>
          <w:sz w:val="24"/>
          <w:szCs w:val="24"/>
        </w:rPr>
      </w:pPr>
      <w:r>
        <w:rPr>
          <w:sz w:val="24"/>
          <w:szCs w:val="24"/>
        </w:rPr>
        <w:tab/>
      </w:r>
      <w:r>
        <w:rPr>
          <w:sz w:val="24"/>
          <w:szCs w:val="24"/>
        </w:rPr>
        <w:tab/>
        <w:t>In Favour:</w:t>
      </w:r>
      <w:r>
        <w:rPr>
          <w:sz w:val="24"/>
          <w:szCs w:val="24"/>
        </w:rPr>
        <w:tab/>
        <w:t>5</w:t>
      </w:r>
      <w:r>
        <w:rPr>
          <w:sz w:val="24"/>
          <w:szCs w:val="24"/>
        </w:rPr>
        <w:tab/>
        <w:t>Opposing:</w:t>
      </w:r>
      <w:r>
        <w:rPr>
          <w:sz w:val="24"/>
          <w:szCs w:val="24"/>
        </w:rPr>
        <w:tab/>
        <w:t>0</w:t>
      </w:r>
    </w:p>
    <w:p w:rsidR="00D13FA3" w:rsidRDefault="00D13FA3" w:rsidP="003E2A14">
      <w:pPr>
        <w:pStyle w:val="NoSpacing"/>
        <w:jc w:val="both"/>
        <w:rPr>
          <w:sz w:val="24"/>
          <w:szCs w:val="24"/>
        </w:rPr>
      </w:pPr>
    </w:p>
    <w:p w:rsidR="00D13FA3" w:rsidRPr="004256BC" w:rsidRDefault="00D13FA3" w:rsidP="003E2A14">
      <w:pPr>
        <w:pStyle w:val="NoSpacing"/>
        <w:jc w:val="both"/>
        <w:rPr>
          <w:sz w:val="24"/>
          <w:szCs w:val="24"/>
        </w:rPr>
      </w:pPr>
      <w:r w:rsidRPr="00D13FA3">
        <w:rPr>
          <w:b/>
          <w:sz w:val="24"/>
          <w:szCs w:val="24"/>
        </w:rPr>
        <w:t>Decision:</w:t>
      </w:r>
      <w:r>
        <w:rPr>
          <w:sz w:val="24"/>
          <w:szCs w:val="24"/>
        </w:rPr>
        <w:tab/>
        <w:t>Motion carried.</w:t>
      </w:r>
    </w:p>
    <w:p w:rsidR="003E2A14" w:rsidRDefault="003E2A14" w:rsidP="003E2A14">
      <w:pPr>
        <w:pStyle w:val="NoSpacing"/>
        <w:jc w:val="both"/>
        <w:rPr>
          <w:color w:val="FF0000"/>
          <w:sz w:val="24"/>
          <w:szCs w:val="24"/>
        </w:rPr>
      </w:pPr>
    </w:p>
    <w:p w:rsidR="003E2A14" w:rsidRDefault="003E2A14" w:rsidP="003E2A14">
      <w:pPr>
        <w:pStyle w:val="NoSpacing"/>
        <w:jc w:val="both"/>
      </w:pPr>
      <w:r>
        <w:rPr>
          <w:b/>
          <w:sz w:val="28"/>
          <w:szCs w:val="28"/>
        </w:rPr>
        <w:t>Benjamin’s Circus</w:t>
      </w:r>
    </w:p>
    <w:p w:rsidR="003E2A14" w:rsidRDefault="003E2A14" w:rsidP="003E2A14">
      <w:pPr>
        <w:pStyle w:val="NoSpacing"/>
        <w:jc w:val="both"/>
      </w:pPr>
    </w:p>
    <w:p w:rsidR="003E2A14" w:rsidRDefault="003E2A14" w:rsidP="003E2A14">
      <w:pPr>
        <w:pStyle w:val="NoSpacing"/>
        <w:jc w:val="both"/>
        <w:rPr>
          <w:sz w:val="24"/>
          <w:szCs w:val="24"/>
        </w:rPr>
      </w:pPr>
      <w:r>
        <w:rPr>
          <w:sz w:val="24"/>
          <w:szCs w:val="24"/>
        </w:rPr>
        <w:t>The management of Benjamin’s Circus wrote requesting that the Department tentatively book the date of July 10, 2019 for their show.  They would require the parking lot and not the building.  They also requested to have an exclusive booking with us for the summer.</w:t>
      </w:r>
    </w:p>
    <w:p w:rsidR="003E2A14" w:rsidRDefault="003E2A14" w:rsidP="003E2A14">
      <w:pPr>
        <w:pStyle w:val="NoSpacing"/>
        <w:jc w:val="both"/>
        <w:rPr>
          <w:sz w:val="24"/>
          <w:szCs w:val="24"/>
        </w:rPr>
      </w:pPr>
    </w:p>
    <w:p w:rsidR="003E2A14" w:rsidRPr="004256BC" w:rsidRDefault="003E2A14" w:rsidP="003E2A14">
      <w:pPr>
        <w:pStyle w:val="NoSpacing"/>
        <w:jc w:val="both"/>
        <w:rPr>
          <w:sz w:val="24"/>
          <w:szCs w:val="24"/>
        </w:rPr>
      </w:pPr>
      <w:r>
        <w:rPr>
          <w:sz w:val="24"/>
          <w:szCs w:val="24"/>
        </w:rPr>
        <w:t xml:space="preserve">The Committee agreed with tentatively booking the Circus for this date however, they did not agree to the exclusive booking. </w:t>
      </w:r>
    </w:p>
    <w:p w:rsidR="003E2A14" w:rsidRDefault="003E2A14" w:rsidP="003E2A14">
      <w:pPr>
        <w:pStyle w:val="NoSpacing"/>
        <w:jc w:val="both"/>
      </w:pPr>
    </w:p>
    <w:p w:rsidR="003E2A14" w:rsidRDefault="003E2A14" w:rsidP="003E2A14">
      <w:pPr>
        <w:pStyle w:val="NoSpacing"/>
        <w:jc w:val="both"/>
      </w:pPr>
      <w:r>
        <w:rPr>
          <w:b/>
          <w:sz w:val="28"/>
          <w:szCs w:val="28"/>
        </w:rPr>
        <w:t>Festival of Flight Era Video Tapes</w:t>
      </w:r>
    </w:p>
    <w:p w:rsidR="003E2A14" w:rsidRDefault="003E2A14" w:rsidP="003E2A14">
      <w:pPr>
        <w:pStyle w:val="NoSpacing"/>
        <w:jc w:val="both"/>
      </w:pPr>
    </w:p>
    <w:p w:rsidR="003E2A14" w:rsidRDefault="003E2A14" w:rsidP="003E2A14">
      <w:pPr>
        <w:pStyle w:val="NoSpacing"/>
        <w:jc w:val="both"/>
        <w:rPr>
          <w:sz w:val="24"/>
          <w:szCs w:val="24"/>
        </w:rPr>
      </w:pPr>
      <w:r w:rsidRPr="001F5EB0">
        <w:rPr>
          <w:sz w:val="24"/>
          <w:szCs w:val="24"/>
        </w:rPr>
        <w:t xml:space="preserve">The Department </w:t>
      </w:r>
      <w:r>
        <w:rPr>
          <w:sz w:val="24"/>
          <w:szCs w:val="24"/>
        </w:rPr>
        <w:t>was</w:t>
      </w:r>
      <w:r w:rsidRPr="001F5EB0">
        <w:rPr>
          <w:sz w:val="24"/>
          <w:szCs w:val="24"/>
        </w:rPr>
        <w:t xml:space="preserve"> </w:t>
      </w:r>
      <w:r>
        <w:rPr>
          <w:sz w:val="24"/>
          <w:szCs w:val="24"/>
        </w:rPr>
        <w:t>contacted by an individual who was in possession of 30 video reels that contained what they thought to be video footage from the early days of the Festival of Flight.  In order to know exactly what is on this film, it would have to be digitally transferred to files.  The person quoted a cost of $1,200.00 plus tax to convert the reels.</w:t>
      </w:r>
    </w:p>
    <w:p w:rsidR="003E2A14" w:rsidRDefault="003E2A14" w:rsidP="003E2A14">
      <w:pPr>
        <w:pStyle w:val="NoSpacing"/>
        <w:jc w:val="both"/>
        <w:rPr>
          <w:sz w:val="24"/>
          <w:szCs w:val="24"/>
        </w:rPr>
      </w:pPr>
    </w:p>
    <w:p w:rsidR="003E2A14" w:rsidRDefault="003E2A14" w:rsidP="003E2A14">
      <w:pPr>
        <w:pStyle w:val="NoSpacing"/>
        <w:jc w:val="both"/>
        <w:rPr>
          <w:sz w:val="24"/>
          <w:szCs w:val="24"/>
        </w:rPr>
      </w:pPr>
      <w:r>
        <w:rPr>
          <w:sz w:val="24"/>
          <w:szCs w:val="24"/>
        </w:rPr>
        <w:t>At this time, the Committee did not want to have the tapes transferred but did agree to pay the postage to have the videos sent to the Town Hall and a decision will be made about digitally transferring them in the future.</w:t>
      </w:r>
    </w:p>
    <w:p w:rsidR="003E2A14" w:rsidRDefault="003E2A14" w:rsidP="003E2A14">
      <w:pPr>
        <w:pStyle w:val="NoSpacing"/>
        <w:jc w:val="both"/>
      </w:pPr>
    </w:p>
    <w:p w:rsidR="003E2A14" w:rsidRPr="005C646A" w:rsidRDefault="00D13FA3" w:rsidP="003E2A14">
      <w:pPr>
        <w:pStyle w:val="NoSpacing"/>
        <w:jc w:val="both"/>
        <w:rPr>
          <w:sz w:val="24"/>
          <w:szCs w:val="24"/>
        </w:rPr>
      </w:pPr>
      <w:r w:rsidRPr="005C646A">
        <w:rPr>
          <w:sz w:val="24"/>
          <w:szCs w:val="24"/>
        </w:rPr>
        <w:lastRenderedPageBreak/>
        <w:t>Council would like to explore means of transferring and whether it can be done in Newfoundland prior to making a decision on having the videos sent to the Town Hall.</w:t>
      </w:r>
    </w:p>
    <w:p w:rsidR="00D13FA3" w:rsidRPr="005C646A" w:rsidRDefault="00D13FA3" w:rsidP="003E2A14">
      <w:pPr>
        <w:pStyle w:val="NoSpacing"/>
        <w:jc w:val="both"/>
        <w:rPr>
          <w:sz w:val="24"/>
          <w:szCs w:val="24"/>
        </w:rPr>
      </w:pPr>
    </w:p>
    <w:p w:rsidR="003E2A14" w:rsidRDefault="003E2A14" w:rsidP="003E2A14">
      <w:pPr>
        <w:pStyle w:val="NoSpacing"/>
        <w:jc w:val="both"/>
      </w:pPr>
      <w:r>
        <w:rPr>
          <w:b/>
          <w:sz w:val="28"/>
          <w:szCs w:val="28"/>
        </w:rPr>
        <w:t>D L Hounsell Limited re Vending Machines</w:t>
      </w:r>
    </w:p>
    <w:p w:rsidR="003E2A14" w:rsidRDefault="003E2A14" w:rsidP="003E2A14">
      <w:pPr>
        <w:pStyle w:val="NoSpacing"/>
        <w:jc w:val="both"/>
      </w:pPr>
    </w:p>
    <w:p w:rsidR="003E2A14" w:rsidRDefault="003E2A14" w:rsidP="003E2A14">
      <w:pPr>
        <w:pStyle w:val="NoSpacing"/>
        <w:jc w:val="both"/>
        <w:rPr>
          <w:sz w:val="24"/>
          <w:szCs w:val="24"/>
        </w:rPr>
      </w:pPr>
      <w:r>
        <w:rPr>
          <w:sz w:val="24"/>
          <w:szCs w:val="24"/>
        </w:rPr>
        <w:t xml:space="preserve">D L Hounsell Ltd wrote asking that the Department consider waiving his rent for the vending machines at the Steele Community Centre for the period of April to July 2018.  He felt that due to the shutdown of the ice at the end of March, the provincial hockey tournaments and figure skating shows were canceled which affected his business.  The revenue from these two events provided enough income to cover the months of May to July when business is slow at the Centre. </w:t>
      </w:r>
    </w:p>
    <w:p w:rsidR="003E2A14" w:rsidRDefault="003E2A14" w:rsidP="003E2A14">
      <w:pPr>
        <w:pStyle w:val="NoSpacing"/>
        <w:jc w:val="both"/>
        <w:rPr>
          <w:sz w:val="24"/>
          <w:szCs w:val="24"/>
        </w:rPr>
      </w:pPr>
    </w:p>
    <w:p w:rsidR="003E2A14" w:rsidRDefault="003E2A14" w:rsidP="003E2A14">
      <w:pPr>
        <w:pStyle w:val="NoSpacing"/>
        <w:jc w:val="both"/>
        <w:rPr>
          <w:sz w:val="24"/>
          <w:szCs w:val="24"/>
        </w:rPr>
      </w:pPr>
      <w:r>
        <w:rPr>
          <w:sz w:val="24"/>
          <w:szCs w:val="24"/>
        </w:rPr>
        <w:t>The Committee is recommending waiving his rent for the month of April only.  D L Hounsell signed a 12 month contract and there are some new events being held in June and July such as Street Jam, the Crossroads Music Festival and Geek Fest.  These events will bring a lot of visitors into the building and using the vending machines.</w:t>
      </w:r>
    </w:p>
    <w:p w:rsidR="003E2A14" w:rsidRDefault="003E2A14" w:rsidP="003E2A14">
      <w:pPr>
        <w:pStyle w:val="NoSpacing"/>
        <w:jc w:val="both"/>
        <w:rPr>
          <w:sz w:val="24"/>
          <w:szCs w:val="24"/>
        </w:rPr>
      </w:pPr>
    </w:p>
    <w:p w:rsidR="003E2A14" w:rsidRDefault="003E2A14" w:rsidP="003E2A14">
      <w:pPr>
        <w:pStyle w:val="NoSpacing"/>
        <w:jc w:val="both"/>
        <w:rPr>
          <w:sz w:val="24"/>
          <w:szCs w:val="24"/>
        </w:rPr>
      </w:pPr>
      <w:r>
        <w:rPr>
          <w:sz w:val="24"/>
          <w:szCs w:val="24"/>
        </w:rPr>
        <w:t>This recommendation is forwarded to the Finance Committee for their review.</w:t>
      </w:r>
    </w:p>
    <w:p w:rsidR="003E2A14" w:rsidRDefault="003E2A14" w:rsidP="003E2A14">
      <w:pPr>
        <w:pStyle w:val="NoSpacing"/>
        <w:jc w:val="both"/>
        <w:rPr>
          <w:sz w:val="24"/>
          <w:szCs w:val="24"/>
        </w:rPr>
      </w:pPr>
    </w:p>
    <w:p w:rsidR="003E2A14" w:rsidRDefault="003E2A14" w:rsidP="003E2A14">
      <w:pPr>
        <w:pStyle w:val="NoSpacing"/>
        <w:jc w:val="both"/>
      </w:pPr>
      <w:r>
        <w:rPr>
          <w:b/>
          <w:sz w:val="28"/>
          <w:szCs w:val="28"/>
        </w:rPr>
        <w:t>Softball Field Netting Request</w:t>
      </w:r>
    </w:p>
    <w:p w:rsidR="003E2A14" w:rsidRDefault="003E2A14" w:rsidP="003E2A14">
      <w:pPr>
        <w:pStyle w:val="NoSpacing"/>
        <w:jc w:val="both"/>
      </w:pPr>
    </w:p>
    <w:p w:rsidR="003E2A14" w:rsidRDefault="003E2A14" w:rsidP="003E2A14">
      <w:pPr>
        <w:pStyle w:val="NoSpacing"/>
        <w:jc w:val="both"/>
        <w:rPr>
          <w:sz w:val="24"/>
          <w:szCs w:val="24"/>
        </w:rPr>
      </w:pPr>
      <w:r>
        <w:rPr>
          <w:sz w:val="24"/>
          <w:szCs w:val="24"/>
        </w:rPr>
        <w:t>The Committee reviewed a letter from a citizen asking that the Town consider reversing their decision to not put up netting around softball field B to keep the balls from entering his yard.</w:t>
      </w:r>
    </w:p>
    <w:p w:rsidR="003E2A14" w:rsidRDefault="003E2A14" w:rsidP="003E2A14">
      <w:pPr>
        <w:pStyle w:val="NoSpacing"/>
        <w:jc w:val="both"/>
        <w:rPr>
          <w:sz w:val="24"/>
          <w:szCs w:val="24"/>
        </w:rPr>
      </w:pPr>
    </w:p>
    <w:p w:rsidR="003E2A14" w:rsidRPr="00EF6505" w:rsidRDefault="003E2A14" w:rsidP="003E2A14">
      <w:pPr>
        <w:pStyle w:val="NoSpacing"/>
        <w:jc w:val="both"/>
        <w:rPr>
          <w:rFonts w:eastAsia="Times New Roman" w:cs="Calibri"/>
          <w:b/>
          <w:bCs/>
          <w:color w:val="000000"/>
          <w:sz w:val="24"/>
          <w:szCs w:val="24"/>
        </w:rPr>
      </w:pPr>
      <w:r>
        <w:rPr>
          <w:sz w:val="24"/>
          <w:szCs w:val="24"/>
        </w:rPr>
        <w:t>The Committee asked the Director to monitor the situation over the summer and report back to the Committee in the Fall on whether this should be considered again in the 2019 budget review.</w:t>
      </w:r>
    </w:p>
    <w:p w:rsidR="003E2A14" w:rsidRDefault="003E2A14" w:rsidP="003E2A14">
      <w:pPr>
        <w:autoSpaceDE w:val="0"/>
        <w:autoSpaceDN w:val="0"/>
        <w:adjustRightInd w:val="0"/>
        <w:rPr>
          <w:rFonts w:eastAsia="Times New Roman"/>
          <w:b/>
          <w:color w:val="000000"/>
        </w:rPr>
      </w:pPr>
    </w:p>
    <w:p w:rsidR="003E2A14" w:rsidRPr="00E16833" w:rsidRDefault="003E2A14" w:rsidP="003E2A14">
      <w:pPr>
        <w:pStyle w:val="NoSpacing"/>
        <w:rPr>
          <w:b/>
          <w:sz w:val="28"/>
          <w:szCs w:val="28"/>
        </w:rPr>
      </w:pPr>
      <w:r>
        <w:rPr>
          <w:b/>
          <w:sz w:val="28"/>
          <w:szCs w:val="28"/>
        </w:rPr>
        <w:t>Jumpstart Application</w:t>
      </w:r>
    </w:p>
    <w:p w:rsidR="003E2A14" w:rsidRDefault="003E2A14" w:rsidP="003E2A14">
      <w:pPr>
        <w:pStyle w:val="NoSpacing"/>
        <w:tabs>
          <w:tab w:val="left" w:pos="3519"/>
        </w:tabs>
      </w:pPr>
      <w:r>
        <w:tab/>
      </w:r>
    </w:p>
    <w:p w:rsidR="003E2A14" w:rsidRDefault="003E2A14" w:rsidP="003E2A14">
      <w:pPr>
        <w:pStyle w:val="NoSpacing"/>
        <w:jc w:val="both"/>
        <w:rPr>
          <w:rFonts w:ascii="Calibri" w:eastAsia="Times New Roman" w:hAnsi="Calibri" w:cs="Times New Roman"/>
          <w:color w:val="000000"/>
          <w:sz w:val="24"/>
          <w:szCs w:val="24"/>
        </w:rPr>
      </w:pPr>
      <w:r>
        <w:rPr>
          <w:rFonts w:ascii="Calibri" w:eastAsia="Times New Roman" w:hAnsi="Calibri" w:cs="Times New Roman"/>
          <w:color w:val="000000"/>
          <w:sz w:val="24"/>
          <w:szCs w:val="24"/>
        </w:rPr>
        <w:t>The Director advised that the application for funding through The Canadian Tire Jumpstart Charities for accessible playground equipment was not approved.  A request was sent to Jumpstart to ask for an explanation on why we did not qualify.</w:t>
      </w:r>
    </w:p>
    <w:p w:rsidR="003E2A14" w:rsidRDefault="003E2A14" w:rsidP="003E2A14">
      <w:pPr>
        <w:pStyle w:val="NoSpacing"/>
        <w:jc w:val="both"/>
        <w:rPr>
          <w:rFonts w:ascii="Calibri" w:eastAsia="Times New Roman" w:hAnsi="Calibri" w:cs="Times New Roman"/>
          <w:color w:val="000000"/>
          <w:sz w:val="24"/>
          <w:szCs w:val="24"/>
        </w:rPr>
      </w:pPr>
    </w:p>
    <w:p w:rsidR="003E2A14" w:rsidRDefault="003E2A14" w:rsidP="003E2A14">
      <w:pPr>
        <w:pStyle w:val="NoSpacing"/>
        <w:jc w:val="both"/>
        <w:rPr>
          <w:rFonts w:ascii="Calibri" w:eastAsia="Times New Roman" w:hAnsi="Calibri" w:cs="Times New Roman"/>
          <w:color w:val="000000"/>
          <w:sz w:val="24"/>
          <w:szCs w:val="24"/>
        </w:rPr>
      </w:pPr>
      <w:r>
        <w:rPr>
          <w:rFonts w:ascii="Calibri" w:eastAsia="Times New Roman" w:hAnsi="Calibri" w:cs="Times New Roman"/>
          <w:color w:val="000000"/>
          <w:sz w:val="24"/>
          <w:szCs w:val="24"/>
        </w:rPr>
        <w:t>The Director explained that there is $65,000.00 budgeted this year which is only enough to purchase some play equipment and not the rubberized matting that makes it accessible.  Therefore, whatever play structures are purchased, it won’t be accessible to wheelchairs.   The Director will continue reviewing options on equipment available within budget and report back to the Committee with more information.</w:t>
      </w:r>
    </w:p>
    <w:p w:rsidR="003E2A14" w:rsidRDefault="003E2A14" w:rsidP="003E2A14">
      <w:pPr>
        <w:pStyle w:val="NoSpacing"/>
        <w:jc w:val="both"/>
        <w:rPr>
          <w:rFonts w:ascii="Calibri" w:eastAsia="Times New Roman" w:hAnsi="Calibri" w:cs="Times New Roman"/>
          <w:color w:val="000000"/>
          <w:sz w:val="24"/>
          <w:szCs w:val="24"/>
        </w:rPr>
      </w:pPr>
    </w:p>
    <w:p w:rsidR="003E2A14" w:rsidRDefault="003E2A14" w:rsidP="003E2A14">
      <w:pPr>
        <w:rPr>
          <w:rFonts w:ascii="Calibri" w:eastAsia="Times New Roman" w:hAnsi="Calibri" w:cs="Times New Roman"/>
          <w:b/>
          <w:color w:val="000000"/>
          <w:sz w:val="28"/>
          <w:szCs w:val="28"/>
        </w:rPr>
      </w:pPr>
      <w:r>
        <w:rPr>
          <w:rFonts w:ascii="Calibri" w:eastAsia="Times New Roman" w:hAnsi="Calibri" w:cs="Times New Roman"/>
          <w:b/>
          <w:color w:val="000000"/>
          <w:sz w:val="28"/>
          <w:szCs w:val="28"/>
        </w:rPr>
        <w:br w:type="page"/>
      </w:r>
    </w:p>
    <w:p w:rsidR="003E2A14" w:rsidRDefault="003E2A14" w:rsidP="003E2A14">
      <w:pPr>
        <w:pStyle w:val="NoSpacing"/>
        <w:jc w:val="both"/>
        <w:rPr>
          <w:rFonts w:ascii="Calibri" w:eastAsia="Times New Roman" w:hAnsi="Calibri" w:cs="Times New Roman"/>
          <w:b/>
          <w:color w:val="000000"/>
          <w:sz w:val="28"/>
          <w:szCs w:val="28"/>
        </w:rPr>
      </w:pPr>
      <w:r>
        <w:rPr>
          <w:rFonts w:ascii="Calibri" w:eastAsia="Times New Roman" w:hAnsi="Calibri" w:cs="Times New Roman"/>
          <w:b/>
          <w:color w:val="000000"/>
          <w:sz w:val="28"/>
          <w:szCs w:val="28"/>
        </w:rPr>
        <w:lastRenderedPageBreak/>
        <w:t>Stewardship Association of Municipalities Annual General Meeting (AGM)</w:t>
      </w:r>
    </w:p>
    <w:p w:rsidR="003E2A14" w:rsidRPr="00F967CF" w:rsidRDefault="003E2A14" w:rsidP="003E2A14">
      <w:pPr>
        <w:pStyle w:val="NoSpacing"/>
        <w:jc w:val="both"/>
        <w:rPr>
          <w:rFonts w:ascii="Calibri" w:eastAsia="Times New Roman" w:hAnsi="Calibri" w:cs="Times New Roman"/>
          <w:b/>
          <w:color w:val="000000"/>
          <w:sz w:val="28"/>
          <w:szCs w:val="28"/>
        </w:rPr>
      </w:pPr>
    </w:p>
    <w:p w:rsidR="003E2A14" w:rsidRDefault="003E2A14" w:rsidP="003E2A14">
      <w:pPr>
        <w:pStyle w:val="NoSpacing"/>
        <w:jc w:val="both"/>
        <w:rPr>
          <w:rFonts w:ascii="Calibri" w:eastAsia="Times New Roman" w:hAnsi="Calibri" w:cs="Times New Roman"/>
          <w:color w:val="000000"/>
          <w:sz w:val="24"/>
          <w:szCs w:val="24"/>
        </w:rPr>
      </w:pPr>
      <w:r>
        <w:rPr>
          <w:rFonts w:ascii="Calibri" w:eastAsia="Times New Roman" w:hAnsi="Calibri" w:cs="Times New Roman"/>
          <w:color w:val="000000"/>
          <w:sz w:val="24"/>
          <w:szCs w:val="24"/>
        </w:rPr>
        <w:t>A letter was received from the Stewardship Association of Municipalities asking if towns would be interested in attending the next meeting if it was held in Labrador City and a travel subsidy was provided.  There were two weekends suggested, Sept 21</w:t>
      </w:r>
      <w:r w:rsidRPr="003B2808">
        <w:rPr>
          <w:rFonts w:ascii="Calibri" w:eastAsia="Times New Roman" w:hAnsi="Calibri" w:cs="Times New Roman"/>
          <w:color w:val="000000"/>
          <w:sz w:val="24"/>
          <w:szCs w:val="24"/>
          <w:vertAlign w:val="superscript"/>
        </w:rPr>
        <w:t>st</w:t>
      </w:r>
      <w:r>
        <w:rPr>
          <w:rFonts w:ascii="Calibri" w:eastAsia="Times New Roman" w:hAnsi="Calibri" w:cs="Times New Roman"/>
          <w:color w:val="000000"/>
          <w:sz w:val="24"/>
          <w:szCs w:val="24"/>
        </w:rPr>
        <w:t xml:space="preserve"> – 22</w:t>
      </w:r>
      <w:r w:rsidRPr="003B2808">
        <w:rPr>
          <w:rFonts w:ascii="Calibri" w:eastAsia="Times New Roman" w:hAnsi="Calibri" w:cs="Times New Roman"/>
          <w:color w:val="000000"/>
          <w:sz w:val="24"/>
          <w:szCs w:val="24"/>
          <w:vertAlign w:val="superscript"/>
        </w:rPr>
        <w:t>nd</w:t>
      </w:r>
      <w:r>
        <w:rPr>
          <w:rFonts w:ascii="Calibri" w:eastAsia="Times New Roman" w:hAnsi="Calibri" w:cs="Times New Roman"/>
          <w:color w:val="000000"/>
          <w:sz w:val="24"/>
          <w:szCs w:val="24"/>
        </w:rPr>
        <w:t xml:space="preserve"> and Sept 28</w:t>
      </w:r>
      <w:r w:rsidRPr="003B2808">
        <w:rPr>
          <w:rFonts w:ascii="Calibri" w:eastAsia="Times New Roman" w:hAnsi="Calibri" w:cs="Times New Roman"/>
          <w:color w:val="000000"/>
          <w:sz w:val="24"/>
          <w:szCs w:val="24"/>
          <w:vertAlign w:val="superscript"/>
        </w:rPr>
        <w:t>th</w:t>
      </w:r>
      <w:r>
        <w:rPr>
          <w:rFonts w:ascii="Calibri" w:eastAsia="Times New Roman" w:hAnsi="Calibri" w:cs="Times New Roman"/>
          <w:color w:val="000000"/>
          <w:sz w:val="24"/>
          <w:szCs w:val="24"/>
        </w:rPr>
        <w:t xml:space="preserve"> – 29</w:t>
      </w:r>
      <w:r w:rsidRPr="003B2808">
        <w:rPr>
          <w:rFonts w:ascii="Calibri" w:eastAsia="Times New Roman" w:hAnsi="Calibri" w:cs="Times New Roman"/>
          <w:color w:val="000000"/>
          <w:sz w:val="24"/>
          <w:szCs w:val="24"/>
          <w:vertAlign w:val="superscript"/>
        </w:rPr>
        <w:t>th</w:t>
      </w:r>
      <w:r>
        <w:rPr>
          <w:rFonts w:ascii="Calibri" w:eastAsia="Times New Roman" w:hAnsi="Calibri" w:cs="Times New Roman"/>
          <w:color w:val="000000"/>
          <w:sz w:val="24"/>
          <w:szCs w:val="24"/>
        </w:rPr>
        <w:t>.  The Association would cover one night hotel accommodations, reimburse each attending town $500 for airfare and provide meals at the Meet &amp; Greet on Friday and lunch and dinner on Saturday for one representative.</w:t>
      </w:r>
    </w:p>
    <w:p w:rsidR="003E2A14" w:rsidRDefault="003E2A14" w:rsidP="003E2A14">
      <w:pPr>
        <w:pStyle w:val="NoSpacing"/>
        <w:jc w:val="both"/>
        <w:rPr>
          <w:rFonts w:ascii="Calibri" w:eastAsia="Times New Roman" w:hAnsi="Calibri" w:cs="Times New Roman"/>
          <w:color w:val="000000"/>
          <w:sz w:val="24"/>
          <w:szCs w:val="24"/>
        </w:rPr>
      </w:pPr>
    </w:p>
    <w:p w:rsidR="003E2A14" w:rsidRPr="00EF6505" w:rsidRDefault="003E2A14" w:rsidP="003E2A14">
      <w:pPr>
        <w:pStyle w:val="NoSpacing"/>
        <w:jc w:val="both"/>
        <w:rPr>
          <w:rFonts w:ascii="Calibri" w:eastAsia="Times New Roman" w:hAnsi="Calibri" w:cs="Times New Roman"/>
          <w:color w:val="000000"/>
          <w:sz w:val="24"/>
          <w:szCs w:val="24"/>
        </w:rPr>
      </w:pPr>
      <w:r>
        <w:rPr>
          <w:rFonts w:ascii="Calibri" w:eastAsia="Times New Roman" w:hAnsi="Calibri" w:cs="Times New Roman"/>
          <w:color w:val="000000"/>
          <w:sz w:val="24"/>
          <w:szCs w:val="24"/>
        </w:rPr>
        <w:t>The Committee agreed that with the reimbursements, the cost of travel to Labrador City would be no more than travelling to another part of the Province; therefore, they are recommending sending one representative to whichever weekend is chosen.</w:t>
      </w:r>
    </w:p>
    <w:p w:rsidR="003E2A14" w:rsidRDefault="003E2A14" w:rsidP="003E2A14">
      <w:pPr>
        <w:pStyle w:val="NoSpacing"/>
        <w:rPr>
          <w:rFonts w:ascii="Calibri" w:eastAsia="Times New Roman" w:hAnsi="Calibri" w:cs="Times New Roman"/>
          <w:color w:val="000000"/>
          <w:szCs w:val="18"/>
        </w:rPr>
      </w:pPr>
    </w:p>
    <w:p w:rsidR="003E2A14" w:rsidRPr="00E16833" w:rsidRDefault="003E2A14" w:rsidP="003E2A14">
      <w:pPr>
        <w:pStyle w:val="NoSpacing"/>
        <w:rPr>
          <w:b/>
          <w:sz w:val="28"/>
          <w:szCs w:val="28"/>
        </w:rPr>
      </w:pPr>
      <w:r>
        <w:rPr>
          <w:b/>
          <w:sz w:val="28"/>
          <w:szCs w:val="28"/>
        </w:rPr>
        <w:t>Gander Toyota Request to Install Volleyball Net</w:t>
      </w:r>
    </w:p>
    <w:p w:rsidR="003E2A14" w:rsidRDefault="003E2A14" w:rsidP="003E2A14">
      <w:pPr>
        <w:pStyle w:val="NoSpacing"/>
      </w:pPr>
    </w:p>
    <w:p w:rsidR="003E2A14" w:rsidRDefault="003E2A14" w:rsidP="003E2A14">
      <w:pPr>
        <w:pStyle w:val="NoSpacing"/>
        <w:jc w:val="both"/>
        <w:rPr>
          <w:rFonts w:ascii="Calibri" w:eastAsia="Times New Roman" w:hAnsi="Calibri" w:cs="Times New Roman"/>
          <w:color w:val="000000"/>
          <w:sz w:val="24"/>
          <w:szCs w:val="24"/>
        </w:rPr>
      </w:pPr>
      <w:r>
        <w:rPr>
          <w:rFonts w:ascii="Calibri" w:eastAsia="Times New Roman" w:hAnsi="Calibri" w:cs="Times New Roman"/>
          <w:color w:val="000000"/>
          <w:sz w:val="24"/>
          <w:szCs w:val="24"/>
        </w:rPr>
        <w:t xml:space="preserve">Gander Toyota has asked permission to erect </w:t>
      </w:r>
      <w:r w:rsidR="00DF6D84">
        <w:rPr>
          <w:rFonts w:ascii="Calibri" w:eastAsia="Times New Roman" w:hAnsi="Calibri" w:cs="Times New Roman"/>
          <w:color w:val="000000"/>
          <w:sz w:val="24"/>
          <w:szCs w:val="24"/>
        </w:rPr>
        <w:t>a volleyball</w:t>
      </w:r>
      <w:r>
        <w:rPr>
          <w:rFonts w:ascii="Calibri" w:eastAsia="Times New Roman" w:hAnsi="Calibri" w:cs="Times New Roman"/>
          <w:color w:val="000000"/>
          <w:sz w:val="24"/>
          <w:szCs w:val="24"/>
        </w:rPr>
        <w:t xml:space="preserve"> net at the green space located between 51 and 61 Rowsell Blvd again this summer.  The Director explained that the net was erected last year for the months of July – September and the Department had not received one written complaint.</w:t>
      </w:r>
    </w:p>
    <w:p w:rsidR="003E2A14" w:rsidRDefault="003E2A14" w:rsidP="003E2A14">
      <w:pPr>
        <w:pStyle w:val="NoSpacing"/>
        <w:jc w:val="both"/>
        <w:rPr>
          <w:rFonts w:ascii="Calibri" w:eastAsia="Times New Roman" w:hAnsi="Calibri" w:cs="Times New Roman"/>
          <w:color w:val="000000"/>
          <w:sz w:val="24"/>
          <w:szCs w:val="24"/>
        </w:rPr>
      </w:pPr>
    </w:p>
    <w:p w:rsidR="003E2A14" w:rsidRDefault="003E2A14" w:rsidP="003E2A14">
      <w:pPr>
        <w:pStyle w:val="NoSpacing"/>
        <w:jc w:val="both"/>
        <w:rPr>
          <w:rFonts w:ascii="Calibri" w:eastAsia="Times New Roman" w:hAnsi="Calibri" w:cs="Times New Roman"/>
          <w:color w:val="000000"/>
          <w:sz w:val="24"/>
          <w:szCs w:val="24"/>
        </w:rPr>
      </w:pPr>
      <w:r>
        <w:rPr>
          <w:rFonts w:ascii="Calibri" w:eastAsia="Times New Roman" w:hAnsi="Calibri" w:cs="Times New Roman"/>
          <w:color w:val="000000"/>
          <w:sz w:val="24"/>
          <w:szCs w:val="24"/>
        </w:rPr>
        <w:t>The Committee is in agreement with putting the volleyball net at this location again this year and that the Director monitor for any complaints or hazards.</w:t>
      </w:r>
    </w:p>
    <w:p w:rsidR="003E2A14" w:rsidRDefault="003E2A14" w:rsidP="003E2A14">
      <w:pPr>
        <w:pStyle w:val="NoSpacing"/>
        <w:jc w:val="both"/>
        <w:rPr>
          <w:rFonts w:ascii="Calibri" w:eastAsia="Times New Roman" w:hAnsi="Calibri" w:cs="Times New Roman"/>
          <w:color w:val="000000"/>
          <w:sz w:val="24"/>
          <w:szCs w:val="24"/>
        </w:rPr>
      </w:pPr>
    </w:p>
    <w:p w:rsidR="003E2A14" w:rsidRPr="00553095" w:rsidRDefault="003E2A14" w:rsidP="003E2A14">
      <w:pPr>
        <w:rPr>
          <w:b/>
          <w:sz w:val="28"/>
          <w:szCs w:val="28"/>
        </w:rPr>
      </w:pPr>
      <w:r w:rsidRPr="00553095">
        <w:rPr>
          <w:b/>
          <w:sz w:val="28"/>
          <w:szCs w:val="28"/>
        </w:rPr>
        <w:t>Upcoming events</w:t>
      </w:r>
    </w:p>
    <w:p w:rsidR="003E2A14" w:rsidRPr="00553095" w:rsidRDefault="003E2A14" w:rsidP="003E2A14">
      <w:pPr>
        <w:rPr>
          <w:b/>
          <w:sz w:val="28"/>
          <w:szCs w:val="28"/>
        </w:rPr>
      </w:pPr>
    </w:p>
    <w:p w:rsidR="003E2A14" w:rsidRDefault="003E2A14" w:rsidP="003E2A14">
      <w:pPr>
        <w:pStyle w:val="ListParagraph"/>
        <w:widowControl w:val="0"/>
        <w:numPr>
          <w:ilvl w:val="0"/>
          <w:numId w:val="5"/>
        </w:numPr>
        <w:tabs>
          <w:tab w:val="left" w:pos="-1200"/>
          <w:tab w:val="left" w:pos="-1020"/>
          <w:tab w:val="left" w:pos="1980"/>
          <w:tab w:val="left" w:pos="2880"/>
        </w:tabs>
        <w:autoSpaceDE w:val="0"/>
        <w:autoSpaceDN w:val="0"/>
        <w:adjustRightInd w:val="0"/>
        <w:ind w:left="540" w:hanging="540"/>
        <w:jc w:val="left"/>
        <w:rPr>
          <w:rFonts w:cs="Arial"/>
          <w:lang w:val="en-GB"/>
        </w:rPr>
      </w:pPr>
      <w:r>
        <w:rPr>
          <w:rFonts w:cs="Arial"/>
          <w:lang w:val="en-GB"/>
        </w:rPr>
        <w:t xml:space="preserve">June 16: </w:t>
      </w:r>
      <w:r>
        <w:rPr>
          <w:rFonts w:cs="Arial"/>
          <w:lang w:val="en-GB"/>
        </w:rPr>
        <w:tab/>
        <w:t>Geocaching at Thomas Howe Demonstration Forest from 10 am – 12 noon</w:t>
      </w:r>
    </w:p>
    <w:p w:rsidR="003E2A14" w:rsidRDefault="003E2A14" w:rsidP="003E2A14">
      <w:pPr>
        <w:pStyle w:val="ListParagraph"/>
        <w:widowControl w:val="0"/>
        <w:numPr>
          <w:ilvl w:val="0"/>
          <w:numId w:val="5"/>
        </w:numPr>
        <w:tabs>
          <w:tab w:val="left" w:pos="-1200"/>
          <w:tab w:val="left" w:pos="-1020"/>
          <w:tab w:val="left" w:pos="1980"/>
          <w:tab w:val="left" w:pos="2880"/>
        </w:tabs>
        <w:autoSpaceDE w:val="0"/>
        <w:autoSpaceDN w:val="0"/>
        <w:adjustRightInd w:val="0"/>
        <w:ind w:left="540" w:hanging="540"/>
        <w:jc w:val="left"/>
        <w:rPr>
          <w:rFonts w:cs="Arial"/>
          <w:lang w:val="en-GB"/>
        </w:rPr>
      </w:pPr>
      <w:r>
        <w:rPr>
          <w:rFonts w:cs="Arial"/>
          <w:lang w:val="en-GB"/>
        </w:rPr>
        <w:t>June 18:</w:t>
      </w:r>
      <w:r>
        <w:rPr>
          <w:rFonts w:cs="Arial"/>
          <w:lang w:val="en-GB"/>
        </w:rPr>
        <w:tab/>
        <w:t>Laser Tag at the Steele Community Centre from 6 – 7 pm</w:t>
      </w:r>
    </w:p>
    <w:p w:rsidR="003E2A14" w:rsidRDefault="003E2A14" w:rsidP="003E2A14">
      <w:pPr>
        <w:pStyle w:val="ListParagraph"/>
        <w:widowControl w:val="0"/>
        <w:numPr>
          <w:ilvl w:val="0"/>
          <w:numId w:val="5"/>
        </w:numPr>
        <w:tabs>
          <w:tab w:val="left" w:pos="-1200"/>
          <w:tab w:val="left" w:pos="-1020"/>
          <w:tab w:val="left" w:pos="1980"/>
          <w:tab w:val="left" w:pos="2880"/>
        </w:tabs>
        <w:autoSpaceDE w:val="0"/>
        <w:autoSpaceDN w:val="0"/>
        <w:adjustRightInd w:val="0"/>
        <w:ind w:left="540" w:hanging="540"/>
        <w:jc w:val="left"/>
        <w:rPr>
          <w:rFonts w:cs="Arial"/>
          <w:lang w:val="en-GB"/>
        </w:rPr>
      </w:pPr>
      <w:r>
        <w:rPr>
          <w:rFonts w:cs="Arial"/>
          <w:lang w:val="en-GB"/>
        </w:rPr>
        <w:t>June 19</w:t>
      </w:r>
      <w:r w:rsidRPr="00A44FF4">
        <w:rPr>
          <w:rFonts w:cs="Arial"/>
          <w:lang w:val="en-GB"/>
        </w:rPr>
        <w:t>:</w:t>
      </w:r>
      <w:r w:rsidRPr="00A44FF4">
        <w:rPr>
          <w:rFonts w:cs="Arial"/>
          <w:lang w:val="en-GB"/>
        </w:rPr>
        <w:tab/>
      </w:r>
      <w:r>
        <w:rPr>
          <w:rFonts w:cs="Arial"/>
          <w:lang w:val="en-GB"/>
        </w:rPr>
        <w:t>Rollerblading at the Steele Community Centre from 5:30 – 6:30 pm</w:t>
      </w:r>
    </w:p>
    <w:p w:rsidR="003E2A14" w:rsidRDefault="003E2A14" w:rsidP="003E2A14">
      <w:pPr>
        <w:pStyle w:val="ListParagraph"/>
        <w:widowControl w:val="0"/>
        <w:numPr>
          <w:ilvl w:val="0"/>
          <w:numId w:val="5"/>
        </w:numPr>
        <w:tabs>
          <w:tab w:val="left" w:pos="-1200"/>
          <w:tab w:val="left" w:pos="-1020"/>
          <w:tab w:val="left" w:pos="1980"/>
          <w:tab w:val="left" w:pos="2880"/>
        </w:tabs>
        <w:autoSpaceDE w:val="0"/>
        <w:autoSpaceDN w:val="0"/>
        <w:adjustRightInd w:val="0"/>
        <w:ind w:left="540" w:hanging="540"/>
        <w:jc w:val="left"/>
        <w:rPr>
          <w:rFonts w:cs="Arial"/>
          <w:lang w:val="en-GB"/>
        </w:rPr>
      </w:pPr>
      <w:r>
        <w:rPr>
          <w:rFonts w:cs="Arial"/>
          <w:lang w:val="en-GB"/>
        </w:rPr>
        <w:t>June 22-24:</w:t>
      </w:r>
      <w:r>
        <w:rPr>
          <w:rFonts w:cs="Arial"/>
          <w:lang w:val="en-GB"/>
        </w:rPr>
        <w:tab/>
        <w:t>Ride for Sight</w:t>
      </w:r>
    </w:p>
    <w:p w:rsidR="003E2A14" w:rsidRDefault="003E2A14" w:rsidP="003E2A14">
      <w:pPr>
        <w:pStyle w:val="ListParagraph"/>
        <w:widowControl w:val="0"/>
        <w:numPr>
          <w:ilvl w:val="0"/>
          <w:numId w:val="5"/>
        </w:numPr>
        <w:tabs>
          <w:tab w:val="left" w:pos="-1200"/>
          <w:tab w:val="left" w:pos="-1020"/>
          <w:tab w:val="left" w:pos="1980"/>
          <w:tab w:val="left" w:pos="2880"/>
        </w:tabs>
        <w:autoSpaceDE w:val="0"/>
        <w:autoSpaceDN w:val="0"/>
        <w:adjustRightInd w:val="0"/>
        <w:ind w:left="540" w:hanging="540"/>
        <w:jc w:val="left"/>
        <w:rPr>
          <w:rFonts w:cs="Arial"/>
          <w:lang w:val="en-GB"/>
        </w:rPr>
      </w:pPr>
      <w:r>
        <w:rPr>
          <w:rFonts w:cs="Arial"/>
          <w:lang w:val="en-GB"/>
        </w:rPr>
        <w:t>June 30:</w:t>
      </w:r>
      <w:r>
        <w:rPr>
          <w:rFonts w:cs="Arial"/>
          <w:lang w:val="en-GB"/>
        </w:rPr>
        <w:tab/>
        <w:t>Crossroads Music Festival</w:t>
      </w:r>
    </w:p>
    <w:p w:rsidR="003E2A14" w:rsidRPr="00A44FF4" w:rsidRDefault="003E2A14" w:rsidP="003E2A14">
      <w:pPr>
        <w:pStyle w:val="ListParagraph"/>
        <w:widowControl w:val="0"/>
        <w:numPr>
          <w:ilvl w:val="0"/>
          <w:numId w:val="5"/>
        </w:numPr>
        <w:tabs>
          <w:tab w:val="left" w:pos="-1200"/>
          <w:tab w:val="left" w:pos="-1020"/>
          <w:tab w:val="left" w:pos="1980"/>
          <w:tab w:val="left" w:pos="2880"/>
        </w:tabs>
        <w:autoSpaceDE w:val="0"/>
        <w:autoSpaceDN w:val="0"/>
        <w:adjustRightInd w:val="0"/>
        <w:ind w:left="540" w:hanging="540"/>
        <w:jc w:val="left"/>
        <w:rPr>
          <w:rFonts w:cs="Arial"/>
          <w:lang w:val="en-GB"/>
        </w:rPr>
      </w:pPr>
      <w:r>
        <w:rPr>
          <w:rFonts w:cs="Arial"/>
          <w:lang w:val="en-GB"/>
        </w:rPr>
        <w:t>July 1:</w:t>
      </w:r>
      <w:r>
        <w:rPr>
          <w:rFonts w:cs="Arial"/>
          <w:lang w:val="en-GB"/>
        </w:rPr>
        <w:tab/>
        <w:t>Canada Day</w:t>
      </w:r>
    </w:p>
    <w:p w:rsidR="00973304" w:rsidRDefault="00973304" w:rsidP="00925778"/>
    <w:p w:rsidR="000E57C2" w:rsidRDefault="000E57C2" w:rsidP="000E57C2">
      <w:pPr>
        <w:pStyle w:val="Heading3"/>
      </w:pPr>
      <w:r>
        <w:t>B.</w:t>
      </w:r>
      <w:r>
        <w:tab/>
        <w:t xml:space="preserve">Public </w:t>
      </w:r>
      <w:r w:rsidR="00172755">
        <w:t>Safety &amp; Protective Services</w:t>
      </w:r>
      <w:r w:rsidR="00AF4A94">
        <w:t xml:space="preserve"> </w:t>
      </w:r>
      <w:r w:rsidR="009F6F92">
        <w:t>Committee:</w:t>
      </w:r>
    </w:p>
    <w:p w:rsidR="000E57C2" w:rsidRDefault="000E57C2" w:rsidP="000E57C2"/>
    <w:p w:rsidR="000E57C2" w:rsidRPr="00480A65" w:rsidRDefault="000E57C2" w:rsidP="000E57C2">
      <w:r w:rsidRPr="00480A65">
        <w:t xml:space="preserve">The </w:t>
      </w:r>
      <w:r w:rsidR="00172755">
        <w:t>Public Safety &amp; Protective Services</w:t>
      </w:r>
      <w:r w:rsidRPr="00480A65">
        <w:t xml:space="preserve"> Committee report was presented by Councillor</w:t>
      </w:r>
      <w:r w:rsidR="00025375">
        <w:t xml:space="preserve"> </w:t>
      </w:r>
      <w:r w:rsidR="007468B3">
        <w:t>Woodford</w:t>
      </w:r>
      <w:r>
        <w:t>.</w:t>
      </w:r>
    </w:p>
    <w:p w:rsidR="00D5566B" w:rsidRDefault="00D5566B" w:rsidP="000E57C2"/>
    <w:p w:rsidR="00AF4A94" w:rsidRPr="00767063" w:rsidRDefault="000E57C2" w:rsidP="00925778">
      <w:r w:rsidRPr="00767063">
        <w:t xml:space="preserve">The Public </w:t>
      </w:r>
      <w:r w:rsidR="00172755" w:rsidRPr="00767063">
        <w:t>Safety &amp; Protective Services</w:t>
      </w:r>
      <w:r w:rsidR="007D51B9" w:rsidRPr="00767063">
        <w:t xml:space="preserve"> Committee was held on </w:t>
      </w:r>
      <w:r w:rsidR="00F23D2C">
        <w:t>June 5</w:t>
      </w:r>
      <w:r w:rsidR="003A3021" w:rsidRPr="00767063">
        <w:t>, 2018</w:t>
      </w:r>
      <w:r w:rsidRPr="00767063">
        <w:t xml:space="preserve">. </w:t>
      </w:r>
      <w:r w:rsidR="00805B8B" w:rsidRPr="00767063">
        <w:t xml:space="preserve"> </w:t>
      </w:r>
      <w:r w:rsidRPr="00767063">
        <w:t xml:space="preserve">The meeting was chaired by </w:t>
      </w:r>
      <w:r w:rsidR="007468B3" w:rsidRPr="00767063">
        <w:t>P. Woodford</w:t>
      </w:r>
      <w:r w:rsidRPr="00767063">
        <w:t xml:space="preserve">, Councillor.  Other members present included: </w:t>
      </w:r>
      <w:r w:rsidR="00F23D2C">
        <w:t xml:space="preserve">P. Farwell, Mayor; </w:t>
      </w:r>
      <w:r w:rsidR="007468B3" w:rsidRPr="00767063">
        <w:t>T. Pollett</w:t>
      </w:r>
      <w:r w:rsidR="000665F4" w:rsidRPr="00767063">
        <w:t xml:space="preserve">, </w:t>
      </w:r>
      <w:r w:rsidR="007468B3" w:rsidRPr="00767063">
        <w:t>Deputy Mayor</w:t>
      </w:r>
      <w:r w:rsidR="000665F4" w:rsidRPr="00767063">
        <w:t xml:space="preserve">; </w:t>
      </w:r>
      <w:r w:rsidR="004E2B6B" w:rsidRPr="00767063">
        <w:t>B. Dove, Councillor</w:t>
      </w:r>
      <w:r w:rsidR="002E1E16" w:rsidRPr="00767063">
        <w:t>;</w:t>
      </w:r>
      <w:r w:rsidR="003A3021" w:rsidRPr="00767063">
        <w:t xml:space="preserve"> </w:t>
      </w:r>
      <w:r w:rsidR="006A3175" w:rsidRPr="00767063">
        <w:t xml:space="preserve">O. Fudge, Councillor; </w:t>
      </w:r>
      <w:r w:rsidR="00577E47" w:rsidRPr="00767063">
        <w:t xml:space="preserve">G. Brown, Councillor; </w:t>
      </w:r>
      <w:r w:rsidR="00F23D2C">
        <w:t>A</w:t>
      </w:r>
      <w:r w:rsidR="006A3175" w:rsidRPr="00767063">
        <w:t xml:space="preserve">. </w:t>
      </w:r>
      <w:r w:rsidR="00F23D2C">
        <w:t>Roberts, Municipal Enforcement Officer</w:t>
      </w:r>
      <w:r w:rsidR="002841FF" w:rsidRPr="00767063">
        <w:t xml:space="preserve">; </w:t>
      </w:r>
      <w:r w:rsidR="00DE5B8E">
        <w:t xml:space="preserve">A. Quilty, Acting Fire Chief, </w:t>
      </w:r>
      <w:r w:rsidR="00F23D2C">
        <w:t>D. Chafe, CAO;</w:t>
      </w:r>
      <w:r w:rsidR="00DE5B8E">
        <w:t xml:space="preserve"> </w:t>
      </w:r>
      <w:r w:rsidR="00F23D2C">
        <w:t>L. Small, Administrative Assistant</w:t>
      </w:r>
      <w:r w:rsidR="00AB13D1" w:rsidRPr="00767063">
        <w:t>.</w:t>
      </w:r>
    </w:p>
    <w:p w:rsidR="00805B8B" w:rsidRDefault="00805B8B" w:rsidP="00925778"/>
    <w:p w:rsidR="00925778" w:rsidRDefault="00925778" w:rsidP="00925778">
      <w:r>
        <w:lastRenderedPageBreak/>
        <w:t>The following items were discussed:</w:t>
      </w:r>
    </w:p>
    <w:p w:rsidR="00F23D2C" w:rsidRDefault="00F23D2C" w:rsidP="00925778"/>
    <w:p w:rsidR="003D6A35" w:rsidRDefault="003D6A35" w:rsidP="003D6A35">
      <w:pPr>
        <w:autoSpaceDE w:val="0"/>
        <w:autoSpaceDN w:val="0"/>
        <w:adjustRightInd w:val="0"/>
        <w:rPr>
          <w:rFonts w:ascii="Calibri" w:eastAsia="Times New Roman" w:hAnsi="Calibri" w:cs="Calibri"/>
          <w:b/>
          <w:bCs/>
          <w:color w:val="000000"/>
          <w:sz w:val="28"/>
          <w:szCs w:val="28"/>
        </w:rPr>
      </w:pPr>
      <w:r w:rsidRPr="002D4DDB">
        <w:rPr>
          <w:rFonts w:ascii="Calibri" w:eastAsia="Times New Roman" w:hAnsi="Calibri" w:cs="Calibri"/>
          <w:b/>
          <w:bCs/>
          <w:color w:val="000000"/>
          <w:sz w:val="28"/>
          <w:szCs w:val="28"/>
        </w:rPr>
        <w:t>Delegation –</w:t>
      </w:r>
      <w:r>
        <w:rPr>
          <w:rFonts w:ascii="Calibri" w:eastAsia="Times New Roman" w:hAnsi="Calibri" w:cs="Calibri"/>
          <w:b/>
          <w:bCs/>
          <w:color w:val="000000"/>
          <w:sz w:val="28"/>
          <w:szCs w:val="28"/>
        </w:rPr>
        <w:t xml:space="preserve"> RCMP</w:t>
      </w:r>
    </w:p>
    <w:p w:rsidR="003D6A35" w:rsidRDefault="003D6A35" w:rsidP="003D6A35">
      <w:pPr>
        <w:autoSpaceDE w:val="0"/>
        <w:autoSpaceDN w:val="0"/>
        <w:adjustRightInd w:val="0"/>
        <w:rPr>
          <w:rFonts w:ascii="Calibri" w:eastAsia="Times New Roman" w:hAnsi="Calibri" w:cs="Calibri"/>
          <w:b/>
          <w:bCs/>
          <w:color w:val="000000"/>
          <w:sz w:val="28"/>
          <w:szCs w:val="28"/>
        </w:rPr>
      </w:pPr>
    </w:p>
    <w:p w:rsidR="003D6A35" w:rsidRDefault="003D6A35" w:rsidP="003D6A35">
      <w:pPr>
        <w:autoSpaceDE w:val="0"/>
        <w:autoSpaceDN w:val="0"/>
        <w:adjustRightInd w:val="0"/>
        <w:rPr>
          <w:rFonts w:ascii="Calibri" w:eastAsia="Times New Roman" w:hAnsi="Calibri" w:cs="Calibri"/>
          <w:bCs/>
          <w:color w:val="000000"/>
        </w:rPr>
      </w:pPr>
      <w:r>
        <w:rPr>
          <w:rFonts w:ascii="Calibri" w:eastAsia="Times New Roman" w:hAnsi="Calibri" w:cs="Calibri"/>
          <w:bCs/>
          <w:color w:val="000000"/>
        </w:rPr>
        <w:t xml:space="preserve">Staff Sgt. Roger Flynn presented the Committee with the detachment’s first quarter report for 2018.  There were 620 calls for service at Gander detachment during this quarter compared to 567 for the same period last year;  a 9% increase.  </w:t>
      </w:r>
    </w:p>
    <w:p w:rsidR="003D6A35" w:rsidRDefault="003D6A35" w:rsidP="003D6A35">
      <w:pPr>
        <w:autoSpaceDE w:val="0"/>
        <w:autoSpaceDN w:val="0"/>
        <w:adjustRightInd w:val="0"/>
        <w:rPr>
          <w:rFonts w:ascii="Calibri" w:eastAsia="Times New Roman" w:hAnsi="Calibri" w:cs="Calibri"/>
          <w:bCs/>
          <w:color w:val="000000"/>
        </w:rPr>
      </w:pPr>
    </w:p>
    <w:p w:rsidR="003D6A35" w:rsidRDefault="003D6A35" w:rsidP="003D6A35">
      <w:pPr>
        <w:autoSpaceDE w:val="0"/>
        <w:autoSpaceDN w:val="0"/>
        <w:adjustRightInd w:val="0"/>
        <w:rPr>
          <w:rFonts w:ascii="Calibri" w:eastAsia="Times New Roman" w:hAnsi="Calibri" w:cs="Calibri"/>
          <w:bCs/>
          <w:color w:val="000000"/>
        </w:rPr>
      </w:pPr>
      <w:r>
        <w:rPr>
          <w:rFonts w:ascii="Calibri" w:eastAsia="Times New Roman" w:hAnsi="Calibri" w:cs="Calibri"/>
          <w:bCs/>
          <w:color w:val="000000"/>
        </w:rPr>
        <w:t>Shoplifting and other theft appears to be on the rise which is most likely attributed to an increase in substance abuse in the region. Property related crimes are at levels comparable to last year.  There were seven injury collisions reported and additional 49 other collisions reported; two were charged with impaired driving and had vehicles impounded.</w:t>
      </w:r>
    </w:p>
    <w:p w:rsidR="003D6A35" w:rsidRDefault="003D6A35" w:rsidP="003D6A35">
      <w:pPr>
        <w:autoSpaceDE w:val="0"/>
        <w:autoSpaceDN w:val="0"/>
        <w:adjustRightInd w:val="0"/>
        <w:rPr>
          <w:rFonts w:ascii="Calibri" w:eastAsia="Times New Roman" w:hAnsi="Calibri" w:cs="Calibri"/>
          <w:bCs/>
          <w:color w:val="000000"/>
        </w:rPr>
      </w:pPr>
    </w:p>
    <w:p w:rsidR="003D6A35" w:rsidRDefault="003D6A35" w:rsidP="003D6A35">
      <w:pPr>
        <w:autoSpaceDE w:val="0"/>
        <w:autoSpaceDN w:val="0"/>
        <w:adjustRightInd w:val="0"/>
        <w:rPr>
          <w:rFonts w:ascii="Calibri" w:eastAsia="Times New Roman" w:hAnsi="Calibri" w:cs="Calibri"/>
          <w:bCs/>
          <w:color w:val="000000"/>
        </w:rPr>
      </w:pPr>
      <w:r>
        <w:rPr>
          <w:rFonts w:ascii="Calibri" w:eastAsia="Times New Roman" w:hAnsi="Calibri" w:cs="Calibri"/>
          <w:bCs/>
          <w:color w:val="000000"/>
        </w:rPr>
        <w:t xml:space="preserve">A full report is attached for further information on road safety, community policing and priorities etc. </w:t>
      </w:r>
    </w:p>
    <w:p w:rsidR="003D6A35" w:rsidRDefault="003D6A35" w:rsidP="003D6A35">
      <w:pPr>
        <w:autoSpaceDE w:val="0"/>
        <w:autoSpaceDN w:val="0"/>
        <w:adjustRightInd w:val="0"/>
        <w:rPr>
          <w:rFonts w:ascii="Calibri" w:eastAsia="Times New Roman" w:hAnsi="Calibri" w:cs="Calibri"/>
          <w:bCs/>
          <w:color w:val="000000"/>
        </w:rPr>
      </w:pPr>
    </w:p>
    <w:p w:rsidR="003D6A35" w:rsidRPr="00662F3A" w:rsidRDefault="003D6A35" w:rsidP="003D6A35">
      <w:pPr>
        <w:autoSpaceDE w:val="0"/>
        <w:autoSpaceDN w:val="0"/>
        <w:adjustRightInd w:val="0"/>
        <w:rPr>
          <w:rFonts w:ascii="Calibri" w:eastAsia="Times New Roman" w:hAnsi="Calibri"/>
          <w:b/>
          <w:color w:val="000000"/>
          <w:sz w:val="28"/>
          <w:szCs w:val="28"/>
        </w:rPr>
      </w:pPr>
      <w:r w:rsidRPr="00662F3A">
        <w:rPr>
          <w:rFonts w:ascii="Calibri" w:eastAsia="Times New Roman" w:hAnsi="Calibri"/>
          <w:b/>
          <w:color w:val="000000"/>
          <w:sz w:val="28"/>
          <w:szCs w:val="28"/>
        </w:rPr>
        <w:t>Fire and Emerge</w:t>
      </w:r>
      <w:r>
        <w:rPr>
          <w:rFonts w:ascii="Calibri" w:eastAsia="Times New Roman" w:hAnsi="Calibri"/>
          <w:b/>
          <w:color w:val="000000"/>
          <w:sz w:val="28"/>
          <w:szCs w:val="28"/>
        </w:rPr>
        <w:t xml:space="preserve">ncy Cost Recovery </w:t>
      </w:r>
    </w:p>
    <w:p w:rsidR="003D6A35" w:rsidRDefault="003D6A35" w:rsidP="003D6A35">
      <w:pPr>
        <w:autoSpaceDE w:val="0"/>
        <w:autoSpaceDN w:val="0"/>
        <w:adjustRightInd w:val="0"/>
        <w:rPr>
          <w:rFonts w:ascii="Calibri" w:eastAsia="Times New Roman" w:hAnsi="Calibri"/>
          <w:i/>
          <w:color w:val="000000"/>
        </w:rPr>
      </w:pPr>
    </w:p>
    <w:p w:rsidR="003D6A35" w:rsidRDefault="003D6A35" w:rsidP="003D6A35">
      <w:pPr>
        <w:autoSpaceDE w:val="0"/>
        <w:autoSpaceDN w:val="0"/>
        <w:adjustRightInd w:val="0"/>
        <w:rPr>
          <w:rFonts w:ascii="Calibri" w:eastAsia="Times New Roman" w:hAnsi="Calibri"/>
          <w:color w:val="000000"/>
        </w:rPr>
      </w:pPr>
      <w:r w:rsidRPr="00662F3A">
        <w:rPr>
          <w:rFonts w:ascii="Calibri" w:eastAsia="Times New Roman" w:hAnsi="Calibri"/>
          <w:color w:val="000000"/>
        </w:rPr>
        <w:t xml:space="preserve">The Committee discussed the </w:t>
      </w:r>
      <w:r>
        <w:rPr>
          <w:rFonts w:ascii="Calibri" w:eastAsia="Times New Roman" w:hAnsi="Calibri"/>
          <w:color w:val="000000"/>
        </w:rPr>
        <w:t xml:space="preserve">repercussions of Gander Fire Rescue responding to out of town calls for fire services and motor vehicle accidents. Recently there have been cabin fires and the town fire trucks have to travel over gravel roads which could potentially damage the vehicles and incur extra maintenance costs.  The Town does have a policy in place however, there are no specific costs listed. </w:t>
      </w:r>
    </w:p>
    <w:p w:rsidR="003D6A35" w:rsidRDefault="003D6A35" w:rsidP="003D6A35">
      <w:pPr>
        <w:autoSpaceDE w:val="0"/>
        <w:autoSpaceDN w:val="0"/>
        <w:adjustRightInd w:val="0"/>
        <w:rPr>
          <w:rFonts w:ascii="Calibri" w:eastAsia="Times New Roman" w:hAnsi="Calibri"/>
          <w:color w:val="000000"/>
        </w:rPr>
      </w:pPr>
    </w:p>
    <w:p w:rsidR="003D6A35" w:rsidRDefault="003D6A35" w:rsidP="003D6A35">
      <w:pPr>
        <w:autoSpaceDE w:val="0"/>
        <w:autoSpaceDN w:val="0"/>
        <w:adjustRightInd w:val="0"/>
        <w:rPr>
          <w:rFonts w:ascii="Calibri" w:eastAsia="Times New Roman" w:hAnsi="Calibri"/>
          <w:color w:val="000000"/>
        </w:rPr>
      </w:pPr>
      <w:r>
        <w:rPr>
          <w:rFonts w:ascii="Calibri" w:eastAsia="Times New Roman" w:hAnsi="Calibri"/>
          <w:color w:val="000000"/>
        </w:rPr>
        <w:t xml:space="preserve">The Acting Fire Chief provided a sample policy for Fire/Emergency Cost Recovery for the Committee to view a possible template for fees associated with these types of calls. </w:t>
      </w:r>
    </w:p>
    <w:p w:rsidR="009D08EC" w:rsidRDefault="009D08EC" w:rsidP="003D6A35">
      <w:pPr>
        <w:autoSpaceDE w:val="0"/>
        <w:autoSpaceDN w:val="0"/>
        <w:adjustRightInd w:val="0"/>
        <w:rPr>
          <w:rFonts w:ascii="Calibri" w:eastAsia="Times New Roman" w:hAnsi="Calibri"/>
          <w:color w:val="000000"/>
        </w:rPr>
      </w:pPr>
    </w:p>
    <w:p w:rsidR="009D08EC" w:rsidRPr="005C646A" w:rsidRDefault="009D08EC" w:rsidP="003D6A35">
      <w:pPr>
        <w:autoSpaceDE w:val="0"/>
        <w:autoSpaceDN w:val="0"/>
        <w:adjustRightInd w:val="0"/>
        <w:rPr>
          <w:rFonts w:ascii="Calibri" w:eastAsia="Times New Roman" w:hAnsi="Calibri"/>
          <w:color w:val="000000"/>
        </w:rPr>
      </w:pPr>
      <w:r w:rsidRPr="005C646A">
        <w:rPr>
          <w:rFonts w:ascii="Calibri" w:eastAsia="Times New Roman" w:hAnsi="Calibri"/>
          <w:color w:val="000000"/>
        </w:rPr>
        <w:t>The Town is looking to put a cost recovery system in place for cabin call outs and a fee would be charged when Gander Fire Rescue responds to a cabin fire.</w:t>
      </w:r>
    </w:p>
    <w:p w:rsidR="003D6A35" w:rsidRDefault="003D6A35" w:rsidP="003D6A35">
      <w:pPr>
        <w:autoSpaceDE w:val="0"/>
        <w:autoSpaceDN w:val="0"/>
        <w:adjustRightInd w:val="0"/>
        <w:rPr>
          <w:rFonts w:ascii="Calibri" w:eastAsia="Times New Roman" w:hAnsi="Calibri"/>
          <w:color w:val="000000"/>
          <w:sz w:val="28"/>
          <w:szCs w:val="28"/>
        </w:rPr>
      </w:pPr>
    </w:p>
    <w:p w:rsidR="003D6A35" w:rsidRPr="0011173C" w:rsidRDefault="003D6A35" w:rsidP="003D6A35">
      <w:pPr>
        <w:autoSpaceDE w:val="0"/>
        <w:autoSpaceDN w:val="0"/>
        <w:adjustRightInd w:val="0"/>
        <w:rPr>
          <w:rFonts w:ascii="Calibri" w:eastAsia="Times New Roman" w:hAnsi="Calibri"/>
          <w:b/>
          <w:color w:val="000000"/>
          <w:sz w:val="28"/>
          <w:szCs w:val="28"/>
        </w:rPr>
      </w:pPr>
      <w:r w:rsidRPr="0011173C">
        <w:rPr>
          <w:rFonts w:ascii="Calibri" w:eastAsia="Times New Roman" w:hAnsi="Calibri"/>
          <w:b/>
          <w:color w:val="000000"/>
          <w:sz w:val="28"/>
          <w:szCs w:val="28"/>
        </w:rPr>
        <w:t xml:space="preserve"> Fire Service Requests Outside Municipal </w:t>
      </w:r>
      <w:r>
        <w:rPr>
          <w:rFonts w:ascii="Calibri" w:eastAsia="Times New Roman" w:hAnsi="Calibri"/>
          <w:b/>
          <w:color w:val="000000"/>
          <w:sz w:val="28"/>
          <w:szCs w:val="28"/>
        </w:rPr>
        <w:t>B</w:t>
      </w:r>
      <w:r w:rsidRPr="0011173C">
        <w:rPr>
          <w:rFonts w:ascii="Calibri" w:eastAsia="Times New Roman" w:hAnsi="Calibri"/>
          <w:b/>
          <w:color w:val="000000"/>
          <w:sz w:val="28"/>
          <w:szCs w:val="28"/>
        </w:rPr>
        <w:t>oundaries-FD004</w:t>
      </w:r>
    </w:p>
    <w:p w:rsidR="003D6A35" w:rsidRDefault="003D6A35" w:rsidP="003D6A35">
      <w:pPr>
        <w:autoSpaceDE w:val="0"/>
        <w:autoSpaceDN w:val="0"/>
        <w:adjustRightInd w:val="0"/>
        <w:rPr>
          <w:rFonts w:ascii="Calibri" w:eastAsia="Times New Roman" w:hAnsi="Calibri"/>
          <w:color w:val="000000"/>
        </w:rPr>
      </w:pPr>
    </w:p>
    <w:p w:rsidR="003D6A35" w:rsidRDefault="003D6A35" w:rsidP="003D6A35">
      <w:pPr>
        <w:autoSpaceDE w:val="0"/>
        <w:autoSpaceDN w:val="0"/>
        <w:adjustRightInd w:val="0"/>
        <w:rPr>
          <w:rFonts w:ascii="Calibri" w:eastAsia="Times New Roman" w:hAnsi="Calibri"/>
          <w:color w:val="000000"/>
        </w:rPr>
      </w:pPr>
      <w:r>
        <w:rPr>
          <w:rFonts w:ascii="Calibri" w:eastAsia="Times New Roman" w:hAnsi="Calibri"/>
          <w:color w:val="000000"/>
        </w:rPr>
        <w:t xml:space="preserve">The Committee also discussed policy FD-004, </w:t>
      </w:r>
      <w:r w:rsidRPr="009B58B3">
        <w:rPr>
          <w:rFonts w:ascii="Calibri" w:eastAsia="Times New Roman" w:hAnsi="Calibri"/>
          <w:b/>
          <w:i/>
          <w:color w:val="000000"/>
        </w:rPr>
        <w:t>Fire Service Requests Outside</w:t>
      </w:r>
      <w:r>
        <w:rPr>
          <w:rFonts w:ascii="Calibri" w:eastAsia="Times New Roman" w:hAnsi="Calibri"/>
          <w:b/>
          <w:i/>
          <w:color w:val="000000"/>
        </w:rPr>
        <w:t xml:space="preserve"> </w:t>
      </w:r>
      <w:r w:rsidRPr="009B58B3">
        <w:rPr>
          <w:rFonts w:ascii="Calibri" w:eastAsia="Times New Roman" w:hAnsi="Calibri"/>
          <w:b/>
          <w:i/>
          <w:color w:val="000000"/>
        </w:rPr>
        <w:t xml:space="preserve">Municipal Boundaries </w:t>
      </w:r>
      <w:r>
        <w:rPr>
          <w:rFonts w:ascii="Calibri" w:eastAsia="Times New Roman" w:hAnsi="Calibri"/>
          <w:color w:val="000000"/>
        </w:rPr>
        <w:t>and it was pointed out that most insurance companies cover the cost of residential fire response, however, the town would need a reference to this in their bylaws and further investigation and information would be required to incorporate these changes to the policy.</w:t>
      </w:r>
    </w:p>
    <w:p w:rsidR="003D6A35" w:rsidRDefault="003D6A35" w:rsidP="003D6A35">
      <w:pPr>
        <w:autoSpaceDE w:val="0"/>
        <w:autoSpaceDN w:val="0"/>
        <w:adjustRightInd w:val="0"/>
        <w:rPr>
          <w:rFonts w:ascii="Calibri" w:eastAsia="Times New Roman" w:hAnsi="Calibri"/>
          <w:color w:val="000000"/>
        </w:rPr>
      </w:pPr>
    </w:p>
    <w:p w:rsidR="003D6A35" w:rsidRDefault="003D6A35" w:rsidP="003D6A35">
      <w:pPr>
        <w:autoSpaceDE w:val="0"/>
        <w:autoSpaceDN w:val="0"/>
        <w:adjustRightInd w:val="0"/>
        <w:rPr>
          <w:rFonts w:ascii="Calibri" w:eastAsia="Times New Roman" w:hAnsi="Calibri"/>
          <w:color w:val="000000"/>
        </w:rPr>
      </w:pPr>
      <w:r>
        <w:rPr>
          <w:rFonts w:ascii="Calibri" w:eastAsia="Times New Roman" w:hAnsi="Calibri"/>
          <w:color w:val="000000"/>
        </w:rPr>
        <w:t xml:space="preserve">The Committee agreed that an itemized list should be included and this policy should also include Municipal Enforcement as they are usually required to respond as well. </w:t>
      </w:r>
    </w:p>
    <w:p w:rsidR="003D6A35" w:rsidRDefault="003D6A35" w:rsidP="003D6A35">
      <w:pPr>
        <w:autoSpaceDE w:val="0"/>
        <w:autoSpaceDN w:val="0"/>
        <w:adjustRightInd w:val="0"/>
        <w:rPr>
          <w:rFonts w:ascii="Calibri" w:eastAsia="Times New Roman" w:hAnsi="Calibri"/>
          <w:color w:val="000000"/>
        </w:rPr>
      </w:pPr>
    </w:p>
    <w:p w:rsidR="003D6A35" w:rsidRDefault="003D6A35" w:rsidP="003D6A35">
      <w:pPr>
        <w:autoSpaceDE w:val="0"/>
        <w:autoSpaceDN w:val="0"/>
        <w:adjustRightInd w:val="0"/>
        <w:rPr>
          <w:rFonts w:ascii="Calibri" w:eastAsia="Times New Roman" w:hAnsi="Calibri"/>
          <w:color w:val="000000"/>
        </w:rPr>
      </w:pPr>
      <w:r>
        <w:rPr>
          <w:rFonts w:ascii="Calibri" w:eastAsia="Times New Roman" w:hAnsi="Calibri"/>
          <w:color w:val="000000"/>
        </w:rPr>
        <w:t xml:space="preserve">The Acting Fire Chief will review the policy and bring forward the proposed changes at the next management meeting and then return to Committee for final review. </w:t>
      </w:r>
    </w:p>
    <w:p w:rsidR="003D6A35" w:rsidRDefault="003D6A35" w:rsidP="003D6A35">
      <w:pPr>
        <w:autoSpaceDE w:val="0"/>
        <w:autoSpaceDN w:val="0"/>
        <w:adjustRightInd w:val="0"/>
        <w:rPr>
          <w:rFonts w:ascii="Calibri" w:eastAsia="Times New Roman" w:hAnsi="Calibri"/>
          <w:color w:val="000000"/>
        </w:rPr>
      </w:pPr>
    </w:p>
    <w:p w:rsidR="003D6A35" w:rsidRPr="00885AA7" w:rsidRDefault="003D6A35" w:rsidP="003D6A35">
      <w:pPr>
        <w:rPr>
          <w:rFonts w:ascii="Calibri" w:hAnsi="Calibri"/>
          <w:b/>
          <w:sz w:val="28"/>
          <w:szCs w:val="28"/>
        </w:rPr>
      </w:pPr>
      <w:r w:rsidRPr="00885AA7">
        <w:rPr>
          <w:rFonts w:ascii="Calibri" w:hAnsi="Calibri"/>
          <w:b/>
          <w:sz w:val="28"/>
          <w:szCs w:val="28"/>
        </w:rPr>
        <w:lastRenderedPageBreak/>
        <w:t>Bonfire Site</w:t>
      </w:r>
    </w:p>
    <w:p w:rsidR="003D6A35" w:rsidRDefault="003D6A35" w:rsidP="003D6A35">
      <w:pPr>
        <w:rPr>
          <w:rFonts w:ascii="Calibri" w:hAnsi="Calibri"/>
        </w:rPr>
      </w:pPr>
    </w:p>
    <w:p w:rsidR="003D6A35" w:rsidRDefault="003D6A35" w:rsidP="003D6A35">
      <w:pPr>
        <w:rPr>
          <w:rFonts w:ascii="Calibri" w:hAnsi="Calibri"/>
        </w:rPr>
      </w:pPr>
      <w:r>
        <w:rPr>
          <w:rFonts w:ascii="Calibri" w:hAnsi="Calibri"/>
        </w:rPr>
        <w:t xml:space="preserve">The Acting Fire Chief has suggested that the bonfire site be relocated to the area in the industrial park where the Town of Gander dumps snow during the winter. This area could be cleared back a bit further and there should be sufficient parking in the area to accommodate the number of participants.  </w:t>
      </w:r>
    </w:p>
    <w:p w:rsidR="003D6A35" w:rsidRDefault="003D6A35" w:rsidP="003D6A35">
      <w:pPr>
        <w:rPr>
          <w:rFonts w:ascii="Calibri" w:hAnsi="Calibri"/>
        </w:rPr>
      </w:pPr>
    </w:p>
    <w:p w:rsidR="003D6A35" w:rsidRDefault="003D6A35" w:rsidP="003D6A35">
      <w:pPr>
        <w:rPr>
          <w:rFonts w:ascii="Calibri" w:hAnsi="Calibri"/>
        </w:rPr>
      </w:pPr>
      <w:r>
        <w:rPr>
          <w:rFonts w:ascii="Calibri" w:hAnsi="Calibri"/>
        </w:rPr>
        <w:t>The Committee agreed that this would be a good location and this item is now forwarded to the Engineering and Public Works Department for their input.</w:t>
      </w:r>
    </w:p>
    <w:p w:rsidR="003D6A35" w:rsidRDefault="003D6A35" w:rsidP="003D6A35">
      <w:pPr>
        <w:rPr>
          <w:rFonts w:ascii="Calibri" w:hAnsi="Calibri"/>
        </w:rPr>
      </w:pPr>
    </w:p>
    <w:p w:rsidR="003D6A35" w:rsidRPr="002E3F10" w:rsidRDefault="003D6A35" w:rsidP="003D6A35">
      <w:pPr>
        <w:rPr>
          <w:rFonts w:ascii="Calibri" w:hAnsi="Calibri"/>
          <w:b/>
          <w:sz w:val="28"/>
          <w:szCs w:val="28"/>
        </w:rPr>
      </w:pPr>
      <w:r w:rsidRPr="002E3F10">
        <w:rPr>
          <w:rFonts w:ascii="Calibri" w:hAnsi="Calibri"/>
          <w:b/>
          <w:sz w:val="28"/>
          <w:szCs w:val="28"/>
        </w:rPr>
        <w:t xml:space="preserve">Request for </w:t>
      </w:r>
      <w:r>
        <w:rPr>
          <w:rFonts w:ascii="Calibri" w:hAnsi="Calibri"/>
          <w:b/>
          <w:sz w:val="28"/>
          <w:szCs w:val="28"/>
        </w:rPr>
        <w:t>C</w:t>
      </w:r>
      <w:r w:rsidRPr="002E3F10">
        <w:rPr>
          <w:rFonts w:ascii="Calibri" w:hAnsi="Calibri"/>
          <w:b/>
          <w:sz w:val="28"/>
          <w:szCs w:val="28"/>
        </w:rPr>
        <w:t xml:space="preserve">rosswalk </w:t>
      </w:r>
      <w:r>
        <w:rPr>
          <w:rFonts w:ascii="Calibri" w:hAnsi="Calibri"/>
          <w:b/>
          <w:sz w:val="28"/>
          <w:szCs w:val="28"/>
        </w:rPr>
        <w:t>R</w:t>
      </w:r>
      <w:r w:rsidRPr="002E3F10">
        <w:rPr>
          <w:rFonts w:ascii="Calibri" w:hAnsi="Calibri"/>
          <w:b/>
          <w:sz w:val="28"/>
          <w:szCs w:val="28"/>
        </w:rPr>
        <w:t>elocation</w:t>
      </w:r>
    </w:p>
    <w:p w:rsidR="003D6A35" w:rsidRDefault="003D6A35" w:rsidP="003D6A35">
      <w:pPr>
        <w:rPr>
          <w:rFonts w:ascii="Calibri" w:hAnsi="Calibri"/>
          <w:b/>
        </w:rPr>
      </w:pPr>
    </w:p>
    <w:p w:rsidR="003D6A35" w:rsidRDefault="003D6A35" w:rsidP="003D6A35">
      <w:pPr>
        <w:rPr>
          <w:rFonts w:ascii="Calibri" w:hAnsi="Calibri"/>
        </w:rPr>
      </w:pPr>
      <w:r w:rsidRPr="008B68D4">
        <w:rPr>
          <w:rFonts w:ascii="Calibri" w:hAnsi="Calibri"/>
        </w:rPr>
        <w:t>The Committee reviewed correspondence</w:t>
      </w:r>
      <w:r>
        <w:rPr>
          <w:rFonts w:ascii="Calibri" w:hAnsi="Calibri"/>
        </w:rPr>
        <w:t xml:space="preserve">, </w:t>
      </w:r>
      <w:r w:rsidRPr="008B68D4">
        <w:rPr>
          <w:rFonts w:ascii="Calibri" w:hAnsi="Calibri"/>
        </w:rPr>
        <w:t xml:space="preserve">from the Student Representative Council of the College of the North Atlantic (CNA) who are also requesting to meet with the Committee to discuss the relocation of crosswalks in the school area. </w:t>
      </w:r>
    </w:p>
    <w:p w:rsidR="003D6A35" w:rsidRDefault="003D6A35" w:rsidP="003D6A35">
      <w:pPr>
        <w:rPr>
          <w:rFonts w:ascii="Calibri" w:hAnsi="Calibri"/>
        </w:rPr>
      </w:pPr>
    </w:p>
    <w:p w:rsidR="003D6A35" w:rsidRPr="008B68D4" w:rsidRDefault="003D6A35" w:rsidP="003D6A35">
      <w:pPr>
        <w:rPr>
          <w:rFonts w:ascii="Calibri" w:hAnsi="Calibri"/>
        </w:rPr>
      </w:pPr>
      <w:r>
        <w:rPr>
          <w:rFonts w:ascii="Calibri" w:hAnsi="Calibri"/>
        </w:rPr>
        <w:t xml:space="preserve">There are currently two crosswalks in the area, however, they feel this is a very high traffic area and the crosswalks need to be moved and an overhead illuminated sign installed as well. </w:t>
      </w:r>
    </w:p>
    <w:p w:rsidR="003D6A35" w:rsidRDefault="003D6A35" w:rsidP="003D6A35">
      <w:pPr>
        <w:rPr>
          <w:rFonts w:ascii="Calibri" w:hAnsi="Calibri"/>
          <w:b/>
        </w:rPr>
      </w:pPr>
    </w:p>
    <w:p w:rsidR="003D6A35" w:rsidRDefault="003D6A35" w:rsidP="003D6A35">
      <w:pPr>
        <w:rPr>
          <w:rFonts w:ascii="Calibri" w:hAnsi="Calibri"/>
        </w:rPr>
      </w:pPr>
      <w:r w:rsidRPr="008B68D4">
        <w:rPr>
          <w:rFonts w:ascii="Calibri" w:hAnsi="Calibri"/>
        </w:rPr>
        <w:t xml:space="preserve">The Committee will investigate further and forwards this item to the Engineering Department for their input and recommendations. </w:t>
      </w:r>
    </w:p>
    <w:p w:rsidR="00F23D2C" w:rsidRDefault="00F23D2C" w:rsidP="00925778"/>
    <w:p w:rsidR="00B1563D" w:rsidRPr="008D5AD5" w:rsidRDefault="007A54B7" w:rsidP="008D5AD5">
      <w:pPr>
        <w:pStyle w:val="Heading3"/>
        <w:rPr>
          <w:rFonts w:ascii="Calibri" w:hAnsi="Calibri"/>
        </w:rPr>
      </w:pPr>
      <w:r>
        <w:t>C</w:t>
      </w:r>
      <w:r w:rsidR="00F12D68">
        <w:t>.</w:t>
      </w:r>
      <w:r w:rsidR="00F12D68">
        <w:tab/>
      </w:r>
      <w:r w:rsidR="00172755">
        <w:t>Public Works &amp; Services</w:t>
      </w:r>
      <w:r w:rsidR="008F1F05">
        <w:t xml:space="preserve"> Committee</w:t>
      </w:r>
      <w:r w:rsidR="00B1563D">
        <w:t>:</w:t>
      </w:r>
    </w:p>
    <w:p w:rsidR="00025375" w:rsidRDefault="00025375" w:rsidP="00EE627E"/>
    <w:p w:rsidR="00025375" w:rsidRDefault="00B1563D" w:rsidP="00EE627E">
      <w:r w:rsidRPr="00EC3088">
        <w:t xml:space="preserve">The </w:t>
      </w:r>
      <w:r w:rsidR="00172755">
        <w:t>Public Works &amp; Services</w:t>
      </w:r>
      <w:r w:rsidR="008F1F05">
        <w:t xml:space="preserve"> Committee</w:t>
      </w:r>
      <w:r w:rsidR="00CB58ED">
        <w:t xml:space="preserve"> </w:t>
      </w:r>
      <w:r w:rsidR="00BA0D7E">
        <w:t>report</w:t>
      </w:r>
      <w:r w:rsidR="00CD500C">
        <w:t xml:space="preserve"> was presented by </w:t>
      </w:r>
      <w:r w:rsidR="000C7A96">
        <w:t>Councillor</w:t>
      </w:r>
      <w:r w:rsidR="00025375">
        <w:t xml:space="preserve"> </w:t>
      </w:r>
      <w:r w:rsidR="009D7DE1">
        <w:t>Fudge.</w:t>
      </w:r>
    </w:p>
    <w:p w:rsidR="00025375" w:rsidRDefault="00025375" w:rsidP="00EE627E"/>
    <w:p w:rsidR="0031116E" w:rsidRPr="00767063" w:rsidRDefault="00B1563D" w:rsidP="00EE627E">
      <w:r w:rsidRPr="00767063">
        <w:t xml:space="preserve">The </w:t>
      </w:r>
      <w:r w:rsidR="00036889" w:rsidRPr="00767063">
        <w:t>Public Works &amp; Services</w:t>
      </w:r>
      <w:r w:rsidR="008F1F05" w:rsidRPr="00767063">
        <w:t xml:space="preserve"> Committee </w:t>
      </w:r>
      <w:r w:rsidR="005F3A4C" w:rsidRPr="00767063">
        <w:t xml:space="preserve">meeting </w:t>
      </w:r>
      <w:r w:rsidR="00904C9C" w:rsidRPr="00767063">
        <w:t xml:space="preserve">was held on </w:t>
      </w:r>
      <w:r w:rsidR="00EE689C">
        <w:t xml:space="preserve">June </w:t>
      </w:r>
      <w:r w:rsidR="00094B07">
        <w:t>6</w:t>
      </w:r>
      <w:r w:rsidR="0030328C" w:rsidRPr="00767063">
        <w:t>, 2018</w:t>
      </w:r>
      <w:r w:rsidRPr="00767063">
        <w:t>.  The meeting was chaired by</w:t>
      </w:r>
      <w:r w:rsidR="00CB58ED" w:rsidRPr="00767063">
        <w:t xml:space="preserve"> </w:t>
      </w:r>
      <w:r w:rsidR="00381AC8" w:rsidRPr="00767063">
        <w:t>O. Fudge</w:t>
      </w:r>
      <w:r w:rsidR="00776F1D" w:rsidRPr="00767063">
        <w:t>,</w:t>
      </w:r>
      <w:r w:rsidR="00CB58ED" w:rsidRPr="00767063">
        <w:t xml:space="preserve"> </w:t>
      </w:r>
      <w:r w:rsidR="00A4310C" w:rsidRPr="00767063">
        <w:t>Councillor</w:t>
      </w:r>
      <w:r w:rsidRPr="00767063">
        <w:t>.  Other members present included:</w:t>
      </w:r>
      <w:r w:rsidR="00025375" w:rsidRPr="00767063">
        <w:t xml:space="preserve"> </w:t>
      </w:r>
      <w:r w:rsidR="00B52F1D" w:rsidRPr="00767063">
        <w:t>G. Brown, Councillor;</w:t>
      </w:r>
      <w:r w:rsidR="00A7015C">
        <w:t xml:space="preserve"> </w:t>
      </w:r>
      <w:r w:rsidR="00423DE2" w:rsidRPr="00767063">
        <w:t xml:space="preserve">T. Barron, </w:t>
      </w:r>
      <w:r w:rsidR="00381AC8" w:rsidRPr="00767063">
        <w:t>Director of Municipal Works &amp; Services; G. Whitt, Administrative Support Clerk</w:t>
      </w:r>
      <w:r w:rsidR="00CE5A28" w:rsidRPr="00767063">
        <w:t>.</w:t>
      </w:r>
    </w:p>
    <w:p w:rsidR="00FC42A7" w:rsidRDefault="00FC42A7" w:rsidP="00EE627E"/>
    <w:p w:rsidR="00F81634" w:rsidRDefault="00B1563D" w:rsidP="00776F1D">
      <w:r>
        <w:t>The following items were discussed:</w:t>
      </w:r>
    </w:p>
    <w:p w:rsidR="005517BB" w:rsidRDefault="005517BB" w:rsidP="00776F1D"/>
    <w:p w:rsidR="009D08EC" w:rsidRDefault="009D08EC" w:rsidP="009D08EC">
      <w:pPr>
        <w:rPr>
          <w:rFonts w:ascii="Calibri" w:hAnsi="Calibri"/>
          <w:b/>
          <w:sz w:val="28"/>
          <w:szCs w:val="28"/>
        </w:rPr>
      </w:pPr>
      <w:r>
        <w:rPr>
          <w:rFonts w:ascii="Calibri" w:hAnsi="Calibri"/>
          <w:b/>
          <w:sz w:val="28"/>
          <w:szCs w:val="28"/>
        </w:rPr>
        <w:t>Penney Avenue – Line Painting</w:t>
      </w:r>
    </w:p>
    <w:p w:rsidR="009D08EC" w:rsidRDefault="009D08EC" w:rsidP="009D08EC">
      <w:pPr>
        <w:rPr>
          <w:rFonts w:ascii="Calibri" w:hAnsi="Calibri"/>
          <w:b/>
          <w:sz w:val="28"/>
          <w:szCs w:val="28"/>
        </w:rPr>
      </w:pPr>
    </w:p>
    <w:p w:rsidR="009D08EC" w:rsidRDefault="009D08EC" w:rsidP="009D08EC">
      <w:pPr>
        <w:rPr>
          <w:rFonts w:ascii="Calibri" w:hAnsi="Calibri"/>
        </w:rPr>
      </w:pPr>
      <w:r w:rsidRPr="00437024">
        <w:rPr>
          <w:rFonts w:ascii="Calibri" w:hAnsi="Calibri"/>
        </w:rPr>
        <w:t xml:space="preserve">The </w:t>
      </w:r>
      <w:r>
        <w:rPr>
          <w:rFonts w:ascii="Calibri" w:hAnsi="Calibri"/>
        </w:rPr>
        <w:t>C</w:t>
      </w:r>
      <w:r w:rsidRPr="00437024">
        <w:rPr>
          <w:rFonts w:ascii="Calibri" w:hAnsi="Calibri"/>
        </w:rPr>
        <w:t>ommittee</w:t>
      </w:r>
      <w:r>
        <w:rPr>
          <w:rFonts w:ascii="Calibri" w:hAnsi="Calibri"/>
        </w:rPr>
        <w:t xml:space="preserve"> reviewed correspondence from the Chairperson of the Gander Elementary School Council in which they expressed concerns over the delay in line painting on Penney Avenue. It was suggested the absence of lines in the area serves to increase confusion with the volume vehicles exiting on the Magee Road intersection, and is requesting line painting in this area be high priority. </w:t>
      </w:r>
    </w:p>
    <w:p w:rsidR="009D08EC" w:rsidRDefault="009D08EC" w:rsidP="009D08EC">
      <w:pPr>
        <w:rPr>
          <w:rFonts w:ascii="Calibri" w:hAnsi="Calibri"/>
        </w:rPr>
      </w:pPr>
    </w:p>
    <w:p w:rsidR="009D08EC" w:rsidRDefault="009D08EC" w:rsidP="009D08EC">
      <w:pPr>
        <w:rPr>
          <w:rFonts w:ascii="Calibri" w:hAnsi="Calibri"/>
        </w:rPr>
      </w:pPr>
    </w:p>
    <w:p w:rsidR="009D08EC" w:rsidRDefault="009D08EC" w:rsidP="009D08EC">
      <w:pPr>
        <w:rPr>
          <w:rFonts w:ascii="Calibri" w:hAnsi="Calibri"/>
        </w:rPr>
      </w:pPr>
    </w:p>
    <w:p w:rsidR="009D08EC" w:rsidRDefault="009D08EC" w:rsidP="009D08EC">
      <w:pPr>
        <w:rPr>
          <w:rFonts w:ascii="Calibri" w:hAnsi="Calibri"/>
        </w:rPr>
      </w:pPr>
      <w:r>
        <w:rPr>
          <w:rFonts w:ascii="Calibri" w:hAnsi="Calibri"/>
        </w:rPr>
        <w:lastRenderedPageBreak/>
        <w:t xml:space="preserve">The Committee understands the concern as there were no first paint application in 2017 which led to a lack of an established traffic pattern in that area, and recommends the main lane separation, yellow paint, be applied as soon as possible. After this year, the priority will return to the scheduled street painting maintenance program and be consistent with all schools. </w:t>
      </w:r>
    </w:p>
    <w:p w:rsidR="009D08EC" w:rsidRDefault="009D08EC" w:rsidP="009D08EC">
      <w:pPr>
        <w:rPr>
          <w:rFonts w:ascii="Calibri" w:hAnsi="Calibri"/>
        </w:rPr>
      </w:pPr>
    </w:p>
    <w:p w:rsidR="009D08EC" w:rsidRDefault="009D08EC" w:rsidP="009D08EC">
      <w:pPr>
        <w:rPr>
          <w:rFonts w:ascii="Calibri" w:hAnsi="Calibri"/>
          <w:b/>
          <w:sz w:val="28"/>
          <w:szCs w:val="28"/>
        </w:rPr>
      </w:pPr>
      <w:r>
        <w:rPr>
          <w:rFonts w:ascii="Calibri" w:hAnsi="Calibri"/>
          <w:b/>
          <w:sz w:val="28"/>
          <w:szCs w:val="28"/>
        </w:rPr>
        <w:t>Artistic Paint – Traffic Control Boxes</w:t>
      </w:r>
    </w:p>
    <w:p w:rsidR="009D08EC" w:rsidRDefault="009D08EC" w:rsidP="009D08EC">
      <w:pPr>
        <w:rPr>
          <w:rFonts w:ascii="Calibri" w:hAnsi="Calibri"/>
          <w:b/>
          <w:sz w:val="28"/>
          <w:szCs w:val="28"/>
        </w:rPr>
      </w:pPr>
    </w:p>
    <w:p w:rsidR="009D08EC" w:rsidRDefault="009D08EC" w:rsidP="009D08EC">
      <w:pPr>
        <w:rPr>
          <w:rFonts w:ascii="Calibri" w:hAnsi="Calibri"/>
        </w:rPr>
      </w:pPr>
      <w:r w:rsidRPr="00437024">
        <w:rPr>
          <w:rFonts w:ascii="Calibri" w:hAnsi="Calibri"/>
        </w:rPr>
        <w:t xml:space="preserve">The </w:t>
      </w:r>
      <w:r>
        <w:rPr>
          <w:rFonts w:ascii="Calibri" w:hAnsi="Calibri"/>
        </w:rPr>
        <w:t>C</w:t>
      </w:r>
      <w:r w:rsidRPr="00437024">
        <w:rPr>
          <w:rFonts w:ascii="Calibri" w:hAnsi="Calibri"/>
        </w:rPr>
        <w:t>ommittee</w:t>
      </w:r>
      <w:r>
        <w:rPr>
          <w:rFonts w:ascii="Calibri" w:hAnsi="Calibri"/>
        </w:rPr>
        <w:t xml:space="preserve"> discussed the idea of applying art to infrastructure throughout Town such as traffic control boxes. This would allow the arts community to showcase their work and add to the aesthetics of the area. The Director advised the Committee other municipalities have participated in such projects and he do not foresee any regulatory concerns at this time. </w:t>
      </w:r>
    </w:p>
    <w:p w:rsidR="009D08EC" w:rsidRDefault="009D08EC" w:rsidP="009D08EC">
      <w:pPr>
        <w:rPr>
          <w:rFonts w:ascii="Calibri" w:hAnsi="Calibri"/>
        </w:rPr>
      </w:pPr>
    </w:p>
    <w:p w:rsidR="009D08EC" w:rsidRDefault="009D08EC" w:rsidP="009D08EC">
      <w:pPr>
        <w:rPr>
          <w:rFonts w:ascii="Calibri" w:hAnsi="Calibri"/>
        </w:rPr>
      </w:pPr>
      <w:r>
        <w:rPr>
          <w:rFonts w:ascii="Calibri" w:hAnsi="Calibri"/>
        </w:rPr>
        <w:t>The Committee agrees this is a project that requires further discussion and forwards this item to Economic Development, Tourism and Culture Committee.</w:t>
      </w:r>
    </w:p>
    <w:p w:rsidR="009D08EC" w:rsidRDefault="009D08EC" w:rsidP="009D08EC">
      <w:pPr>
        <w:rPr>
          <w:rFonts w:ascii="Calibri" w:hAnsi="Calibri"/>
          <w:b/>
          <w:sz w:val="28"/>
          <w:szCs w:val="28"/>
        </w:rPr>
      </w:pPr>
    </w:p>
    <w:p w:rsidR="009D08EC" w:rsidRDefault="009D08EC" w:rsidP="009D08EC">
      <w:pPr>
        <w:rPr>
          <w:rFonts w:ascii="Calibri" w:hAnsi="Calibri"/>
          <w:b/>
          <w:sz w:val="28"/>
          <w:szCs w:val="28"/>
        </w:rPr>
      </w:pPr>
      <w:r>
        <w:rPr>
          <w:rFonts w:ascii="Calibri" w:hAnsi="Calibri"/>
          <w:b/>
          <w:sz w:val="28"/>
          <w:szCs w:val="28"/>
        </w:rPr>
        <w:t>Pride Crosswalk</w:t>
      </w:r>
    </w:p>
    <w:p w:rsidR="009D08EC" w:rsidRDefault="009D08EC" w:rsidP="009D08EC">
      <w:pPr>
        <w:rPr>
          <w:rFonts w:ascii="Calibri" w:hAnsi="Calibri"/>
          <w:b/>
          <w:sz w:val="28"/>
          <w:szCs w:val="28"/>
        </w:rPr>
      </w:pPr>
    </w:p>
    <w:p w:rsidR="009D08EC" w:rsidRDefault="009D08EC" w:rsidP="009D08EC">
      <w:pPr>
        <w:rPr>
          <w:rFonts w:ascii="Calibri" w:hAnsi="Calibri"/>
        </w:rPr>
      </w:pPr>
      <w:r>
        <w:rPr>
          <w:rFonts w:ascii="Calibri" w:hAnsi="Calibri"/>
        </w:rPr>
        <w:t xml:space="preserve">The Director informed the Committee Keyin College, together with the NL Dog Company and Roads to End Violence group, are requesting the Town’s cooperation in the reinstatement of the rainbow crosswalk located at the front of the Town Hall. </w:t>
      </w:r>
    </w:p>
    <w:p w:rsidR="009D08EC" w:rsidRDefault="009D08EC" w:rsidP="009D08EC">
      <w:pPr>
        <w:rPr>
          <w:rFonts w:ascii="Calibri" w:hAnsi="Calibri"/>
        </w:rPr>
      </w:pPr>
    </w:p>
    <w:p w:rsidR="009D08EC" w:rsidRDefault="009D08EC" w:rsidP="009D08EC">
      <w:pPr>
        <w:rPr>
          <w:rFonts w:ascii="Calibri" w:hAnsi="Calibri"/>
        </w:rPr>
      </w:pPr>
      <w:r>
        <w:rPr>
          <w:rFonts w:ascii="Calibri" w:hAnsi="Calibri"/>
        </w:rPr>
        <w:t>The Committee agrees with the request and recommends the Town supervise the reinstatement of the rainbow crosswalk located at the front of the Town Hall.</w:t>
      </w:r>
    </w:p>
    <w:p w:rsidR="009D08EC" w:rsidRDefault="009D08EC" w:rsidP="009D08EC">
      <w:pPr>
        <w:rPr>
          <w:rFonts w:ascii="Calibri" w:hAnsi="Calibri"/>
        </w:rPr>
      </w:pPr>
    </w:p>
    <w:p w:rsidR="009D08EC" w:rsidRPr="005C646A" w:rsidRDefault="009D08EC" w:rsidP="009D08EC">
      <w:pPr>
        <w:rPr>
          <w:rFonts w:ascii="Calibri" w:hAnsi="Calibri"/>
        </w:rPr>
      </w:pPr>
      <w:r w:rsidRPr="005C646A">
        <w:rPr>
          <w:rFonts w:ascii="Calibri" w:hAnsi="Calibri"/>
        </w:rPr>
        <w:t>There will be a minimum cost to the Town.  The Town of Gander will block the road and paint white lines and the students will paint the remainder of the crosswalk.</w:t>
      </w:r>
    </w:p>
    <w:p w:rsidR="009D08EC" w:rsidRPr="00CA1335" w:rsidRDefault="009D08EC" w:rsidP="009D08EC">
      <w:pPr>
        <w:rPr>
          <w:rFonts w:ascii="Calibri" w:hAnsi="Calibri"/>
          <w:i/>
        </w:rPr>
      </w:pPr>
    </w:p>
    <w:p w:rsidR="009D08EC" w:rsidRDefault="009D08EC" w:rsidP="009D08EC">
      <w:pPr>
        <w:autoSpaceDE w:val="0"/>
        <w:autoSpaceDN w:val="0"/>
        <w:adjustRightInd w:val="0"/>
        <w:jc w:val="left"/>
        <w:rPr>
          <w:rFonts w:ascii="Calibri" w:hAnsi="Calibri"/>
          <w:b/>
          <w:sz w:val="28"/>
          <w:szCs w:val="28"/>
        </w:rPr>
      </w:pPr>
      <w:r>
        <w:rPr>
          <w:rFonts w:ascii="Calibri" w:hAnsi="Calibri"/>
          <w:b/>
          <w:sz w:val="28"/>
          <w:szCs w:val="28"/>
        </w:rPr>
        <w:t>Tender Summary - #18-10 Supply and Delivery of an Articulated Wheel Loader</w:t>
      </w:r>
    </w:p>
    <w:p w:rsidR="009D08EC" w:rsidRDefault="009D08EC" w:rsidP="009D08EC">
      <w:pPr>
        <w:autoSpaceDE w:val="0"/>
        <w:autoSpaceDN w:val="0"/>
        <w:adjustRightInd w:val="0"/>
        <w:jc w:val="left"/>
        <w:rPr>
          <w:rFonts w:ascii="Calibri" w:hAnsi="Calibri"/>
          <w:b/>
          <w:sz w:val="28"/>
          <w:szCs w:val="28"/>
        </w:rPr>
      </w:pPr>
    </w:p>
    <w:p w:rsidR="009D08EC" w:rsidRDefault="009D08EC" w:rsidP="009D08EC">
      <w:pPr>
        <w:autoSpaceDE w:val="0"/>
        <w:autoSpaceDN w:val="0"/>
        <w:adjustRightInd w:val="0"/>
        <w:jc w:val="left"/>
        <w:rPr>
          <w:rFonts w:ascii="Calibri" w:eastAsia="Times New Roman" w:hAnsi="Calibri" w:cs="Calibri"/>
          <w:color w:val="000000"/>
        </w:rPr>
      </w:pPr>
      <w:r>
        <w:rPr>
          <w:rFonts w:ascii="Calibri" w:eastAsia="Times New Roman" w:hAnsi="Calibri" w:cs="Calibri"/>
          <w:color w:val="000000"/>
        </w:rPr>
        <w:t xml:space="preserve">The Committee reviewed the results of the tender for the supply and delivery of an articulated wheel loader with wing and plow. Seven (7) tenders were received and the Director advises that the lowest of the tenders that met specifications was submitted by Reefer Repair Services in the amount of $309,617.42, HST included. </w:t>
      </w:r>
    </w:p>
    <w:p w:rsidR="009D08EC" w:rsidRDefault="009D08EC" w:rsidP="009D08EC">
      <w:pPr>
        <w:autoSpaceDE w:val="0"/>
        <w:autoSpaceDN w:val="0"/>
        <w:adjustRightInd w:val="0"/>
        <w:jc w:val="left"/>
        <w:rPr>
          <w:rFonts w:ascii="Calibri" w:eastAsia="Times New Roman" w:hAnsi="Calibri" w:cs="Calibri"/>
          <w:color w:val="000000"/>
        </w:rPr>
      </w:pPr>
    </w:p>
    <w:p w:rsidR="009D08EC" w:rsidRDefault="009D08EC" w:rsidP="009D08EC">
      <w:pPr>
        <w:autoSpaceDE w:val="0"/>
        <w:autoSpaceDN w:val="0"/>
        <w:adjustRightInd w:val="0"/>
        <w:jc w:val="left"/>
        <w:rPr>
          <w:rFonts w:ascii="Calibri" w:eastAsia="Times New Roman" w:hAnsi="Calibri" w:cs="Calibri"/>
          <w:color w:val="000000"/>
        </w:rPr>
      </w:pPr>
      <w:r>
        <w:rPr>
          <w:rFonts w:ascii="Calibri" w:eastAsia="Times New Roman" w:hAnsi="Calibri" w:cs="Calibri"/>
          <w:color w:val="000000"/>
        </w:rPr>
        <w:t>The Committee recommends that the tender for the supply and delivery of an articulated wheel loader be awarded to Reefer Repair Services, and refers the tender to the Finance and Administration Committee for its consideration.</w:t>
      </w:r>
    </w:p>
    <w:p w:rsidR="009D08EC" w:rsidRDefault="009D08EC" w:rsidP="009D08EC">
      <w:pPr>
        <w:rPr>
          <w:rFonts w:ascii="Calibri" w:hAnsi="Calibri"/>
          <w:i/>
        </w:rPr>
      </w:pPr>
    </w:p>
    <w:p w:rsidR="00F67C1A" w:rsidRDefault="00F67C1A" w:rsidP="00F67C1A">
      <w:pPr>
        <w:rPr>
          <w:rFonts w:ascii="Calibri" w:hAnsi="Calibri"/>
          <w:b/>
          <w:sz w:val="28"/>
          <w:szCs w:val="28"/>
        </w:rPr>
      </w:pPr>
    </w:p>
    <w:p w:rsidR="00F67C1A" w:rsidRDefault="00F67C1A" w:rsidP="00F67C1A">
      <w:pPr>
        <w:rPr>
          <w:rFonts w:ascii="Calibri" w:hAnsi="Calibri"/>
          <w:b/>
          <w:sz w:val="28"/>
          <w:szCs w:val="28"/>
        </w:rPr>
      </w:pPr>
    </w:p>
    <w:p w:rsidR="00F67C1A" w:rsidRDefault="00F67C1A" w:rsidP="00F67C1A">
      <w:pPr>
        <w:rPr>
          <w:rFonts w:ascii="Calibri" w:hAnsi="Calibri"/>
          <w:b/>
          <w:sz w:val="28"/>
          <w:szCs w:val="28"/>
        </w:rPr>
      </w:pPr>
    </w:p>
    <w:p w:rsidR="00F67C1A" w:rsidRDefault="00F67C1A" w:rsidP="00F67C1A">
      <w:pPr>
        <w:rPr>
          <w:rFonts w:ascii="Calibri" w:hAnsi="Calibri"/>
          <w:b/>
          <w:sz w:val="28"/>
          <w:szCs w:val="28"/>
        </w:rPr>
      </w:pPr>
    </w:p>
    <w:p w:rsidR="005F3A4C" w:rsidRDefault="005517BB" w:rsidP="005F3A4C">
      <w:pPr>
        <w:pStyle w:val="Heading3"/>
      </w:pPr>
      <w:r>
        <w:lastRenderedPageBreak/>
        <w:t>D</w:t>
      </w:r>
      <w:r w:rsidR="005F3A4C">
        <w:t>.</w:t>
      </w:r>
      <w:r w:rsidR="005F3A4C">
        <w:tab/>
      </w:r>
      <w:r w:rsidR="00512236">
        <w:t>Development, Tourism &amp; Culture</w:t>
      </w:r>
      <w:r w:rsidR="005F3A4C">
        <w:t xml:space="preserve"> Committee:</w:t>
      </w:r>
    </w:p>
    <w:p w:rsidR="005F3A4C" w:rsidRDefault="005F3A4C" w:rsidP="005F3A4C"/>
    <w:p w:rsidR="005F3A4C" w:rsidRDefault="005F3A4C" w:rsidP="005F3A4C">
      <w:r w:rsidRPr="00EC3088">
        <w:t xml:space="preserve">The </w:t>
      </w:r>
      <w:r w:rsidR="00512236">
        <w:t xml:space="preserve">Development, Tourism &amp; Culture </w:t>
      </w:r>
      <w:r>
        <w:t xml:space="preserve">Committee report was presented by </w:t>
      </w:r>
      <w:r w:rsidR="00986BE5">
        <w:t>Councillor Brown.</w:t>
      </w:r>
    </w:p>
    <w:p w:rsidR="005F3A4C" w:rsidRDefault="005F3A4C" w:rsidP="005F3A4C"/>
    <w:p w:rsidR="00FE0CD9" w:rsidRDefault="005F3A4C" w:rsidP="00FE0CD9">
      <w:pPr>
        <w:rPr>
          <w:b/>
        </w:rPr>
      </w:pPr>
      <w:r w:rsidRPr="00767063">
        <w:t xml:space="preserve">The </w:t>
      </w:r>
      <w:r w:rsidR="00512236" w:rsidRPr="00767063">
        <w:t>Development, Tourism &amp; Culture</w:t>
      </w:r>
      <w:r w:rsidRPr="00767063">
        <w:t xml:space="preserve"> Committee meeting was held on </w:t>
      </w:r>
      <w:r w:rsidR="009D08EC">
        <w:t xml:space="preserve">June </w:t>
      </w:r>
      <w:r w:rsidR="00381835">
        <w:t>6</w:t>
      </w:r>
      <w:r w:rsidR="007D1F32" w:rsidRPr="00767063">
        <w:t>,</w:t>
      </w:r>
      <w:r w:rsidR="001B1AE2" w:rsidRPr="00767063">
        <w:t xml:space="preserve"> 2018</w:t>
      </w:r>
      <w:r w:rsidR="007D1F32" w:rsidRPr="00767063">
        <w:t xml:space="preserve">.  The meeting was chaired by </w:t>
      </w:r>
      <w:r w:rsidR="00986BE5" w:rsidRPr="00767063">
        <w:t>G. Brown, Councillor</w:t>
      </w:r>
      <w:r w:rsidRPr="00767063">
        <w:t>. Other membe</w:t>
      </w:r>
      <w:r w:rsidR="007A2226" w:rsidRPr="00767063">
        <w:t xml:space="preserve">rs present included: </w:t>
      </w:r>
      <w:r w:rsidR="009D0A8D" w:rsidRPr="00767063">
        <w:t xml:space="preserve"> </w:t>
      </w:r>
      <w:r w:rsidR="00381835">
        <w:t xml:space="preserve">T. Pollett, Deputy Mayor; </w:t>
      </w:r>
      <w:r w:rsidR="009D0A8D" w:rsidRPr="00767063">
        <w:t>O. Fudge, Councillor;</w:t>
      </w:r>
      <w:r w:rsidR="00381835">
        <w:t xml:space="preserve"> </w:t>
      </w:r>
      <w:r w:rsidR="00FF4C21" w:rsidRPr="00767063">
        <w:t>R. Locke</w:t>
      </w:r>
      <w:r w:rsidR="007D1F32" w:rsidRPr="00767063">
        <w:t>, Development Director</w:t>
      </w:r>
      <w:r w:rsidR="00FF4C21" w:rsidRPr="00767063">
        <w:t xml:space="preserve">, </w:t>
      </w:r>
      <w:r w:rsidR="009D08EC">
        <w:t>D. Quinton, Development Officer; J. Blackwood, Director of Engineering</w:t>
      </w:r>
      <w:r w:rsidR="00381835">
        <w:t>.</w:t>
      </w:r>
      <w:r w:rsidR="00FE0CD9" w:rsidRPr="00767063">
        <w:rPr>
          <w:b/>
        </w:rPr>
        <w:t xml:space="preserve"> </w:t>
      </w:r>
    </w:p>
    <w:p w:rsidR="00381835" w:rsidRDefault="00381835" w:rsidP="00FE0CD9">
      <w:pPr>
        <w:rPr>
          <w:b/>
        </w:rPr>
      </w:pPr>
    </w:p>
    <w:p w:rsidR="00FE0CD9" w:rsidRDefault="00FE0CD9" w:rsidP="00FE0CD9">
      <w:r>
        <w:t>The following items were discussed:</w:t>
      </w:r>
    </w:p>
    <w:p w:rsidR="00880DBB" w:rsidRDefault="00880DBB" w:rsidP="00FE0CD9"/>
    <w:p w:rsidR="00900B6D" w:rsidRPr="00645FE0" w:rsidRDefault="00900B6D" w:rsidP="00900B6D">
      <w:pPr>
        <w:rPr>
          <w:b/>
          <w:sz w:val="28"/>
          <w:szCs w:val="28"/>
        </w:rPr>
      </w:pPr>
      <w:r>
        <w:rPr>
          <w:b/>
          <w:sz w:val="28"/>
          <w:szCs w:val="28"/>
        </w:rPr>
        <w:t>Referral from Engineering, Planning &amp; Controls Committee-Sign Regulations</w:t>
      </w:r>
    </w:p>
    <w:p w:rsidR="00900B6D" w:rsidRDefault="00900B6D" w:rsidP="00900B6D">
      <w:pPr>
        <w:rPr>
          <w:b/>
          <w:sz w:val="28"/>
          <w:szCs w:val="28"/>
        </w:rPr>
      </w:pPr>
    </w:p>
    <w:p w:rsidR="00900B6D" w:rsidRPr="00E22D77" w:rsidRDefault="00900B6D" w:rsidP="00900B6D">
      <w:r w:rsidRPr="00E22D77">
        <w:t>The Committee reviewed a referral from the Engineering, Planning and Controls Committee regardin</w:t>
      </w:r>
      <w:r>
        <w:t>g</w:t>
      </w:r>
      <w:r w:rsidRPr="00E22D77">
        <w:t xml:space="preserve"> proposed changes to the current sign regulations.</w:t>
      </w:r>
    </w:p>
    <w:p w:rsidR="00900B6D" w:rsidRPr="00E22D77" w:rsidRDefault="00900B6D" w:rsidP="00900B6D"/>
    <w:p w:rsidR="00900B6D" w:rsidRDefault="00900B6D" w:rsidP="00900B6D">
      <w:r w:rsidRPr="00E22D77">
        <w:t xml:space="preserve">The Engineering Department advised that they have received concerns about placing temporary signs on Town owned land, more specifically, areas such as the Town Square. There have been several instances </w:t>
      </w:r>
      <w:r>
        <w:t>where</w:t>
      </w:r>
      <w:r w:rsidRPr="00E22D77">
        <w:t xml:space="preserve"> these signs </w:t>
      </w:r>
      <w:r>
        <w:t>have</w:t>
      </w:r>
      <w:r w:rsidRPr="00E22D77">
        <w:t xml:space="preserve"> becom</w:t>
      </w:r>
      <w:r>
        <w:t>e</w:t>
      </w:r>
      <w:r w:rsidRPr="00E22D77">
        <w:t xml:space="preserve"> unsightly</w:t>
      </w:r>
      <w:r>
        <w:t xml:space="preserve">, </w:t>
      </w:r>
      <w:r w:rsidRPr="00E22D77">
        <w:t xml:space="preserve">taking away from the landscaped aesthetics that the Town has worked very hard to maintain. </w:t>
      </w:r>
    </w:p>
    <w:p w:rsidR="00900B6D" w:rsidRPr="00E22D77" w:rsidRDefault="00900B6D" w:rsidP="00900B6D"/>
    <w:p w:rsidR="00900B6D" w:rsidRDefault="00900B6D" w:rsidP="00900B6D">
      <w:r w:rsidRPr="00E22D77">
        <w:t xml:space="preserve">The Committee discussed advertising options for the business owners in the Town Square. It was suggested that a permanent sign similar to the one that Subway has installed could perhaps be very effective for all businesses in that area. </w:t>
      </w:r>
    </w:p>
    <w:p w:rsidR="00900B6D" w:rsidRPr="00E22D77" w:rsidRDefault="00900B6D" w:rsidP="00900B6D"/>
    <w:p w:rsidR="00900B6D" w:rsidRDefault="00900B6D" w:rsidP="00900B6D">
      <w:r w:rsidRPr="00E22D77">
        <w:t>The Director</w:t>
      </w:r>
      <w:r>
        <w:t xml:space="preserve"> of Development</w:t>
      </w:r>
      <w:r w:rsidRPr="00E22D77">
        <w:t xml:space="preserve"> informed the Committee that th</w:t>
      </w:r>
      <w:r>
        <w:t>r</w:t>
      </w:r>
      <w:r w:rsidRPr="00E22D77">
        <w:t xml:space="preserve">ough surveys conducted with the business community in the last few years, business owners indicated that the current signage regulations are too restrictive and an impediment to business operations. </w:t>
      </w:r>
    </w:p>
    <w:p w:rsidR="00900B6D" w:rsidRDefault="00900B6D" w:rsidP="00900B6D"/>
    <w:p w:rsidR="00900B6D" w:rsidRDefault="00900B6D" w:rsidP="00900B6D">
      <w:r>
        <w:t>The Director also informed the C</w:t>
      </w:r>
      <w:r w:rsidRPr="00E22D77">
        <w:t>ommittee that the construction of a permanent sign would likely not satisfy the needs of the businesses as this would just provide another place for advertising the name of businesses located in a specific area whereas, temporary signage options provides flexibility to businesses to advertise temporary ev</w:t>
      </w:r>
      <w:r>
        <w:t>ents such as sales, hiring, etc.</w:t>
      </w:r>
    </w:p>
    <w:p w:rsidR="00900B6D" w:rsidRDefault="00900B6D" w:rsidP="00900B6D"/>
    <w:p w:rsidR="00900B6D" w:rsidRDefault="00900B6D" w:rsidP="00900B6D">
      <w:r>
        <w:t xml:space="preserve">At this time, the Committee is not in agreement with the placement of a permanent sign as this would hinder the businesses ability to advertise for temporary events. The Committee feels that the current regulations are adequate and the above-mentioned would be alleviated with further emphasis on enforcement. </w:t>
      </w:r>
    </w:p>
    <w:p w:rsidR="00900B6D" w:rsidRDefault="00900B6D" w:rsidP="00900B6D"/>
    <w:p w:rsidR="00900B6D" w:rsidRDefault="00900B6D" w:rsidP="00900B6D"/>
    <w:p w:rsidR="00F510A7" w:rsidRDefault="00F510A7" w:rsidP="00900B6D">
      <w:pPr>
        <w:rPr>
          <w:b/>
          <w:sz w:val="28"/>
          <w:szCs w:val="28"/>
        </w:rPr>
      </w:pPr>
    </w:p>
    <w:p w:rsidR="00900B6D" w:rsidRPr="00645FE0" w:rsidRDefault="00900B6D" w:rsidP="00900B6D">
      <w:pPr>
        <w:rPr>
          <w:b/>
          <w:sz w:val="28"/>
          <w:szCs w:val="28"/>
        </w:rPr>
      </w:pPr>
      <w:r>
        <w:rPr>
          <w:b/>
          <w:sz w:val="28"/>
          <w:szCs w:val="28"/>
        </w:rPr>
        <w:lastRenderedPageBreak/>
        <w:t>Referral from Engineering, Planning &amp; Controls Committee-Draft Shipping Container Regulations</w:t>
      </w:r>
    </w:p>
    <w:p w:rsidR="00900B6D" w:rsidRDefault="00900B6D" w:rsidP="00900B6D"/>
    <w:p w:rsidR="00900B6D" w:rsidRDefault="00900B6D" w:rsidP="00900B6D">
      <w:r>
        <w:t>The Committee reviewed a referral from the Engineering, Planning and Controls Committee regarding the proposed Shipping Container Regulations.</w:t>
      </w:r>
    </w:p>
    <w:p w:rsidR="00900B6D" w:rsidRDefault="00900B6D" w:rsidP="00900B6D"/>
    <w:p w:rsidR="00900B6D" w:rsidRDefault="00900B6D" w:rsidP="00900B6D">
      <w:r w:rsidRPr="00D37D14">
        <w:t>The proposed regulation</w:t>
      </w:r>
      <w:r>
        <w:t>s</w:t>
      </w:r>
      <w:r w:rsidRPr="00D37D14">
        <w:t xml:space="preserve"> has been prompted from several complaints surrounding the increasing usage of shipping containers as storage units, as well as, operating small businesses out of these units. The Engineering Department has done some research to investigate how other municipalities within the province regulate th</w:t>
      </w:r>
      <w:r>
        <w:t>eir</w:t>
      </w:r>
      <w:r w:rsidRPr="00D37D14">
        <w:t xml:space="preserve"> use.   Many do not permit this type of usage and others do not have a</w:t>
      </w:r>
      <w:r>
        <w:t>ny</w:t>
      </w:r>
      <w:r w:rsidRPr="00D37D14">
        <w:t xml:space="preserve"> regulation</w:t>
      </w:r>
      <w:r>
        <w:t>s</w:t>
      </w:r>
      <w:r w:rsidRPr="00D37D14">
        <w:t xml:space="preserve"> in place. </w:t>
      </w:r>
    </w:p>
    <w:p w:rsidR="00F510A7" w:rsidRPr="00D37D14" w:rsidRDefault="00F510A7" w:rsidP="00900B6D"/>
    <w:p w:rsidR="00900B6D" w:rsidRDefault="00900B6D" w:rsidP="00900B6D">
      <w:r w:rsidRPr="00D37D14">
        <w:t>Due to these units becoming more readily available</w:t>
      </w:r>
      <w:r>
        <w:t>, it is felt</w:t>
      </w:r>
      <w:r w:rsidRPr="00D37D14">
        <w:t xml:space="preserve"> that the increased usage will create poor esthetics, which in turn affects neighboring properties. The</w:t>
      </w:r>
      <w:r>
        <w:t>re are also</w:t>
      </w:r>
      <w:r w:rsidRPr="00D37D14">
        <w:t xml:space="preserve"> safety concerns which have been raised by the Fire Department.  To involve the business community, the Committee would like the Economic Development Department to engage local businesses about this regulation to get their feedback prior to a final reading.</w:t>
      </w:r>
    </w:p>
    <w:p w:rsidR="00F510A7" w:rsidRDefault="00F510A7" w:rsidP="00900B6D"/>
    <w:p w:rsidR="00900B6D" w:rsidRDefault="00900B6D" w:rsidP="00900B6D">
      <w:r>
        <w:t>The Director of Development advised the Committee that the draft shipping container regulations has been sent to the membership of the Gander &amp; Area Chamber of Commerce requesting their feedback. All feedback is required to be submitted by June 22</w:t>
      </w:r>
      <w:r w:rsidRPr="0098680F">
        <w:rPr>
          <w:vertAlign w:val="superscript"/>
        </w:rPr>
        <w:t>nd</w:t>
      </w:r>
      <w:r>
        <w:t>, 2018 for review and consideration before final reading and formal adoption.</w:t>
      </w:r>
    </w:p>
    <w:p w:rsidR="00F510A7" w:rsidRDefault="00F510A7" w:rsidP="00900B6D"/>
    <w:p w:rsidR="00900B6D" w:rsidRDefault="00900B6D" w:rsidP="00900B6D">
      <w:r>
        <w:t>The Committee also asked the Director to engage the public through our Facebook page in an effort to reach as much of the business community as possible.</w:t>
      </w:r>
    </w:p>
    <w:p w:rsidR="00900B6D" w:rsidRDefault="00900B6D" w:rsidP="00900B6D">
      <w:pPr>
        <w:autoSpaceDE w:val="0"/>
        <w:autoSpaceDN w:val="0"/>
        <w:adjustRightInd w:val="0"/>
        <w:rPr>
          <w:rFonts w:ascii="Calibri" w:eastAsia="Times New Roman" w:hAnsi="Calibri" w:cs="Calibri"/>
          <w:b/>
          <w:bCs/>
          <w:color w:val="000000"/>
          <w:sz w:val="28"/>
          <w:szCs w:val="28"/>
        </w:rPr>
      </w:pPr>
    </w:p>
    <w:p w:rsidR="00900B6D" w:rsidRDefault="00900B6D" w:rsidP="00900B6D">
      <w:pPr>
        <w:autoSpaceDE w:val="0"/>
        <w:autoSpaceDN w:val="0"/>
        <w:adjustRightInd w:val="0"/>
        <w:rPr>
          <w:rFonts w:ascii="Calibri" w:eastAsia="Times New Roman" w:hAnsi="Calibri" w:cs="Calibri"/>
          <w:color w:val="000000"/>
          <w:sz w:val="28"/>
          <w:szCs w:val="28"/>
        </w:rPr>
      </w:pPr>
      <w:bookmarkStart w:id="0" w:name="OLE_LINK3"/>
      <w:bookmarkStart w:id="1" w:name="OLE_LINK4"/>
      <w:r>
        <w:rPr>
          <w:rFonts w:ascii="Calibri" w:eastAsia="Times New Roman" w:hAnsi="Calibri" w:cs="Calibri"/>
          <w:b/>
          <w:bCs/>
          <w:color w:val="000000"/>
          <w:sz w:val="28"/>
          <w:szCs w:val="28"/>
        </w:rPr>
        <w:t xml:space="preserve">HBB Application- 6 McLeod Place  </w:t>
      </w:r>
      <w:r>
        <w:rPr>
          <w:rFonts w:ascii="Calibri" w:eastAsia="Times New Roman" w:hAnsi="Calibri" w:cs="Calibri"/>
          <w:color w:val="000000"/>
          <w:sz w:val="28"/>
          <w:szCs w:val="28"/>
        </w:rPr>
        <w:t xml:space="preserve"> </w:t>
      </w:r>
    </w:p>
    <w:bookmarkEnd w:id="0"/>
    <w:bookmarkEnd w:id="1"/>
    <w:p w:rsidR="00900B6D" w:rsidRDefault="00900B6D" w:rsidP="00900B6D">
      <w:pPr>
        <w:autoSpaceDE w:val="0"/>
        <w:autoSpaceDN w:val="0"/>
        <w:adjustRightInd w:val="0"/>
        <w:rPr>
          <w:rFonts w:ascii="Calibri" w:eastAsia="Times New Roman" w:hAnsi="Calibri" w:cs="Times New Roman"/>
          <w:color w:val="000000"/>
          <w:sz w:val="28"/>
          <w:szCs w:val="18"/>
        </w:rPr>
      </w:pPr>
      <w:r>
        <w:rPr>
          <w:rFonts w:ascii="Calibri" w:eastAsia="Times New Roman" w:hAnsi="Calibri" w:cs="Times New Roman"/>
          <w:b/>
          <w:color w:val="000000"/>
          <w:sz w:val="28"/>
          <w:szCs w:val="18"/>
        </w:rPr>
        <w:t xml:space="preserve"> </w:t>
      </w:r>
      <w:r>
        <w:rPr>
          <w:rFonts w:ascii="Calibri" w:eastAsia="Times New Roman" w:hAnsi="Calibri" w:cs="Times New Roman"/>
          <w:color w:val="000000"/>
          <w:sz w:val="28"/>
          <w:szCs w:val="18"/>
        </w:rPr>
        <w:t xml:space="preserve"> </w:t>
      </w:r>
    </w:p>
    <w:p w:rsidR="00900B6D" w:rsidRDefault="00900B6D" w:rsidP="00900B6D">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 xml:space="preserve">The Committee reviewed an application from the resident of 6 McLeod Place.   </w:t>
      </w:r>
    </w:p>
    <w:p w:rsidR="00900B6D" w:rsidRDefault="00900B6D" w:rsidP="00900B6D">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 xml:space="preserve">    </w:t>
      </w:r>
    </w:p>
    <w:p w:rsidR="00900B6D" w:rsidRDefault="00900B6D" w:rsidP="00900B6D">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b/>
          <w:color w:val="000000"/>
          <w:szCs w:val="18"/>
        </w:rPr>
        <w:t>WHEREAS</w:t>
      </w:r>
      <w:r>
        <w:rPr>
          <w:rFonts w:ascii="Calibri" w:eastAsia="Times New Roman" w:hAnsi="Calibri" w:cs="Times New Roman"/>
          <w:color w:val="000000"/>
          <w:szCs w:val="18"/>
        </w:rPr>
        <w:t xml:space="preserve"> an application has been received from “The Beauty Chamber” to operate a one client home-based personal service esthetician business.    </w:t>
      </w:r>
    </w:p>
    <w:p w:rsidR="00900B6D" w:rsidRDefault="00900B6D" w:rsidP="00900B6D">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 xml:space="preserve">  </w:t>
      </w:r>
    </w:p>
    <w:p w:rsidR="00900B6D" w:rsidRDefault="00900B6D" w:rsidP="00900B6D">
      <w:pPr>
        <w:autoSpaceDE w:val="0"/>
        <w:autoSpaceDN w:val="0"/>
        <w:adjustRightInd w:val="0"/>
        <w:rPr>
          <w:rFonts w:ascii="Calibri" w:eastAsia="Times New Roman" w:hAnsi="Calibri" w:cs="Times New Roman"/>
          <w:color w:val="000000"/>
          <w:sz w:val="18"/>
          <w:szCs w:val="18"/>
        </w:rPr>
      </w:pPr>
      <w:r>
        <w:rPr>
          <w:rFonts w:ascii="Calibri" w:eastAsia="Times New Roman" w:hAnsi="Calibri" w:cs="Times New Roman"/>
          <w:b/>
          <w:color w:val="000000"/>
          <w:szCs w:val="18"/>
        </w:rPr>
        <w:t>AND WHEREAS</w:t>
      </w:r>
      <w:r>
        <w:rPr>
          <w:rFonts w:ascii="Calibri" w:eastAsia="Times New Roman" w:hAnsi="Calibri" w:cs="Times New Roman"/>
          <w:color w:val="000000"/>
          <w:szCs w:val="18"/>
        </w:rPr>
        <w:t xml:space="preserve"> the advertising and discretionary use notices were posted with no formal objections received by the deadline date of May 31</w:t>
      </w:r>
      <w:r w:rsidRPr="000421AA">
        <w:rPr>
          <w:rFonts w:ascii="Calibri" w:eastAsia="Times New Roman" w:hAnsi="Calibri" w:cs="Times New Roman"/>
          <w:color w:val="000000"/>
          <w:szCs w:val="18"/>
          <w:vertAlign w:val="superscript"/>
        </w:rPr>
        <w:t>st</w:t>
      </w:r>
      <w:r>
        <w:rPr>
          <w:rFonts w:ascii="Calibri" w:eastAsia="Times New Roman" w:hAnsi="Calibri" w:cs="Times New Roman"/>
          <w:color w:val="000000"/>
          <w:szCs w:val="18"/>
        </w:rPr>
        <w:t>, 2018 and it meets all of the Town of Gander’s Development Regulations.</w:t>
      </w:r>
      <w:r>
        <w:rPr>
          <w:rFonts w:ascii="Calibri" w:eastAsia="Times New Roman" w:hAnsi="Calibri" w:cs="Times New Roman"/>
          <w:color w:val="000000"/>
          <w:sz w:val="18"/>
          <w:szCs w:val="18"/>
        </w:rPr>
        <w:t xml:space="preserve"> </w:t>
      </w:r>
      <w:r>
        <w:rPr>
          <w:rFonts w:ascii="Calibri" w:eastAsia="Times New Roman" w:hAnsi="Calibri" w:cs="Times New Roman"/>
          <w:color w:val="000000"/>
          <w:szCs w:val="18"/>
        </w:rPr>
        <w:t xml:space="preserve">  </w:t>
      </w:r>
      <w:r>
        <w:rPr>
          <w:rFonts w:ascii="Calibri" w:eastAsia="Times New Roman" w:hAnsi="Calibri" w:cs="Times New Roman"/>
          <w:color w:val="000000"/>
          <w:sz w:val="18"/>
          <w:szCs w:val="18"/>
        </w:rPr>
        <w:t xml:space="preserve"> </w:t>
      </w:r>
    </w:p>
    <w:p w:rsidR="00900B6D" w:rsidRDefault="00900B6D" w:rsidP="00900B6D">
      <w:pPr>
        <w:autoSpaceDE w:val="0"/>
        <w:autoSpaceDN w:val="0"/>
        <w:adjustRightInd w:val="0"/>
        <w:rPr>
          <w:rFonts w:ascii="Segoe UI" w:eastAsia="Times New Roman" w:hAnsi="Segoe UI" w:cs="Times New Roman"/>
          <w:color w:val="000000"/>
          <w:sz w:val="18"/>
          <w:szCs w:val="18"/>
        </w:rPr>
      </w:pPr>
      <w:r>
        <w:rPr>
          <w:rFonts w:ascii="Segoe UI" w:eastAsia="Times New Roman" w:hAnsi="Segoe UI" w:cs="Times New Roman"/>
          <w:color w:val="000000"/>
          <w:sz w:val="18"/>
          <w:szCs w:val="18"/>
        </w:rPr>
        <w:t xml:space="preserve"> </w:t>
      </w:r>
    </w:p>
    <w:p w:rsidR="00F510A7" w:rsidRPr="00F510A7" w:rsidRDefault="00286D20" w:rsidP="00900B6D">
      <w:pPr>
        <w:autoSpaceDE w:val="0"/>
        <w:autoSpaceDN w:val="0"/>
        <w:adjustRightInd w:val="0"/>
        <w:rPr>
          <w:rFonts w:ascii="Calibri" w:eastAsia="Times New Roman" w:hAnsi="Calibri" w:cs="Times New Roman"/>
          <w:b/>
          <w:color w:val="000000"/>
          <w:sz w:val="26"/>
          <w:szCs w:val="26"/>
        </w:rPr>
      </w:pPr>
      <w:r>
        <w:rPr>
          <w:rFonts w:ascii="Calibri" w:eastAsia="Times New Roman" w:hAnsi="Calibri" w:cs="Times New Roman"/>
          <w:b/>
          <w:color w:val="000000"/>
          <w:sz w:val="26"/>
          <w:szCs w:val="26"/>
        </w:rPr>
        <w:t>Motion #18-146</w:t>
      </w:r>
    </w:p>
    <w:p w:rsidR="00F510A7" w:rsidRPr="00F510A7" w:rsidRDefault="00F510A7" w:rsidP="00F510A7">
      <w:pPr>
        <w:autoSpaceDE w:val="0"/>
        <w:autoSpaceDN w:val="0"/>
        <w:adjustRightInd w:val="0"/>
        <w:rPr>
          <w:rFonts w:ascii="Calibri" w:eastAsia="Times New Roman" w:hAnsi="Calibri" w:cs="Calibri"/>
          <w:b/>
          <w:color w:val="000000"/>
          <w:sz w:val="26"/>
          <w:szCs w:val="26"/>
        </w:rPr>
      </w:pPr>
      <w:r w:rsidRPr="00F510A7">
        <w:rPr>
          <w:rFonts w:ascii="Calibri" w:eastAsia="Times New Roman" w:hAnsi="Calibri" w:cs="Calibri"/>
          <w:b/>
          <w:bCs/>
          <w:color w:val="000000"/>
          <w:sz w:val="26"/>
          <w:szCs w:val="26"/>
        </w:rPr>
        <w:t xml:space="preserve">HBB Application- 6 McLeod Place  </w:t>
      </w:r>
      <w:r w:rsidRPr="00F510A7">
        <w:rPr>
          <w:rFonts w:ascii="Calibri" w:eastAsia="Times New Roman" w:hAnsi="Calibri" w:cs="Calibri"/>
          <w:b/>
          <w:color w:val="000000"/>
          <w:sz w:val="26"/>
          <w:szCs w:val="26"/>
        </w:rPr>
        <w:t xml:space="preserve"> </w:t>
      </w:r>
    </w:p>
    <w:p w:rsidR="00F510A7" w:rsidRPr="00F510A7" w:rsidRDefault="00F510A7" w:rsidP="00900B6D">
      <w:pPr>
        <w:autoSpaceDE w:val="0"/>
        <w:autoSpaceDN w:val="0"/>
        <w:adjustRightInd w:val="0"/>
        <w:rPr>
          <w:rFonts w:ascii="Calibri" w:eastAsia="Times New Roman" w:hAnsi="Calibri" w:cs="Times New Roman"/>
          <w:color w:val="000000"/>
          <w:sz w:val="26"/>
          <w:szCs w:val="26"/>
        </w:rPr>
      </w:pPr>
    </w:p>
    <w:p w:rsidR="00900B6D" w:rsidRDefault="00F510A7" w:rsidP="00900B6D">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 xml:space="preserve">Moved by Councillor Brown and seconded by Councillor Dove </w:t>
      </w:r>
      <w:r w:rsidR="00900B6D">
        <w:rPr>
          <w:rFonts w:ascii="Calibri" w:eastAsia="Times New Roman" w:hAnsi="Calibri" w:cs="Times New Roman"/>
          <w:color w:val="000000"/>
          <w:szCs w:val="18"/>
        </w:rPr>
        <w:t xml:space="preserve">that “The Beauty Chamber” be permitted to operate a one client home-based personal service esthetician business from 6 McLeod Place.     </w:t>
      </w:r>
    </w:p>
    <w:p w:rsidR="00F510A7" w:rsidRDefault="00F510A7" w:rsidP="00900B6D">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lastRenderedPageBreak/>
        <w:tab/>
      </w:r>
      <w:r>
        <w:rPr>
          <w:rFonts w:ascii="Calibri" w:eastAsia="Times New Roman" w:hAnsi="Calibri" w:cs="Times New Roman"/>
          <w:color w:val="000000"/>
          <w:szCs w:val="18"/>
        </w:rPr>
        <w:tab/>
        <w:t>In Favour:</w:t>
      </w:r>
      <w:r>
        <w:rPr>
          <w:rFonts w:ascii="Calibri" w:eastAsia="Times New Roman" w:hAnsi="Calibri" w:cs="Times New Roman"/>
          <w:color w:val="000000"/>
          <w:szCs w:val="18"/>
        </w:rPr>
        <w:tab/>
        <w:t>5</w:t>
      </w:r>
      <w:r>
        <w:rPr>
          <w:rFonts w:ascii="Calibri" w:eastAsia="Times New Roman" w:hAnsi="Calibri" w:cs="Times New Roman"/>
          <w:color w:val="000000"/>
          <w:szCs w:val="18"/>
        </w:rPr>
        <w:tab/>
        <w:t>Opposing:</w:t>
      </w:r>
      <w:r>
        <w:rPr>
          <w:rFonts w:ascii="Calibri" w:eastAsia="Times New Roman" w:hAnsi="Calibri" w:cs="Times New Roman"/>
          <w:color w:val="000000"/>
          <w:szCs w:val="18"/>
        </w:rPr>
        <w:tab/>
        <w:t>0</w:t>
      </w:r>
    </w:p>
    <w:p w:rsidR="00F510A7" w:rsidRDefault="00F510A7" w:rsidP="00900B6D">
      <w:pPr>
        <w:autoSpaceDE w:val="0"/>
        <w:autoSpaceDN w:val="0"/>
        <w:adjustRightInd w:val="0"/>
        <w:rPr>
          <w:rFonts w:ascii="Calibri" w:eastAsia="Times New Roman" w:hAnsi="Calibri" w:cs="Times New Roman"/>
          <w:color w:val="000000"/>
          <w:szCs w:val="18"/>
        </w:rPr>
      </w:pPr>
    </w:p>
    <w:p w:rsidR="00F510A7" w:rsidRDefault="00F510A7" w:rsidP="00900B6D">
      <w:pPr>
        <w:autoSpaceDE w:val="0"/>
        <w:autoSpaceDN w:val="0"/>
        <w:adjustRightInd w:val="0"/>
        <w:rPr>
          <w:rFonts w:ascii="Calibri" w:eastAsia="Times New Roman" w:hAnsi="Calibri" w:cs="Times New Roman"/>
          <w:color w:val="000000"/>
          <w:szCs w:val="18"/>
        </w:rPr>
      </w:pPr>
      <w:r w:rsidRPr="00F510A7">
        <w:rPr>
          <w:rFonts w:ascii="Calibri" w:eastAsia="Times New Roman" w:hAnsi="Calibri" w:cs="Times New Roman"/>
          <w:b/>
          <w:color w:val="000000"/>
          <w:szCs w:val="18"/>
        </w:rPr>
        <w:t>Decision:</w:t>
      </w:r>
      <w:r>
        <w:rPr>
          <w:rFonts w:ascii="Calibri" w:eastAsia="Times New Roman" w:hAnsi="Calibri" w:cs="Times New Roman"/>
          <w:color w:val="000000"/>
          <w:szCs w:val="18"/>
        </w:rPr>
        <w:tab/>
        <w:t>Motion carried.</w:t>
      </w:r>
    </w:p>
    <w:p w:rsidR="00900B6D" w:rsidRDefault="00900B6D" w:rsidP="00900B6D">
      <w:pPr>
        <w:autoSpaceDE w:val="0"/>
        <w:autoSpaceDN w:val="0"/>
        <w:adjustRightInd w:val="0"/>
        <w:rPr>
          <w:rFonts w:ascii="Calibri" w:eastAsia="Times New Roman" w:hAnsi="Calibri" w:cs="Times New Roman"/>
          <w:b/>
          <w:i/>
          <w:color w:val="000000"/>
          <w:szCs w:val="18"/>
        </w:rPr>
      </w:pPr>
    </w:p>
    <w:p w:rsidR="00900B6D" w:rsidRDefault="00900B6D" w:rsidP="00900B6D">
      <w:pPr>
        <w:autoSpaceDE w:val="0"/>
        <w:autoSpaceDN w:val="0"/>
        <w:adjustRightInd w:val="0"/>
        <w:rPr>
          <w:rFonts w:ascii="Calibri" w:eastAsia="Times New Roman" w:hAnsi="Calibri" w:cs="Times New Roman"/>
          <w:b/>
          <w:color w:val="000000"/>
          <w:sz w:val="28"/>
          <w:szCs w:val="28"/>
        </w:rPr>
      </w:pPr>
      <w:r>
        <w:rPr>
          <w:rFonts w:ascii="Calibri" w:eastAsia="Times New Roman" w:hAnsi="Calibri" w:cs="Times New Roman"/>
          <w:b/>
          <w:color w:val="000000"/>
          <w:sz w:val="28"/>
          <w:szCs w:val="28"/>
        </w:rPr>
        <w:t>Sponsorship Request: Canada Hunts</w:t>
      </w:r>
    </w:p>
    <w:p w:rsidR="00900B6D" w:rsidRDefault="00900B6D" w:rsidP="00900B6D">
      <w:pPr>
        <w:autoSpaceDE w:val="0"/>
        <w:autoSpaceDN w:val="0"/>
        <w:adjustRightInd w:val="0"/>
        <w:rPr>
          <w:rFonts w:ascii="Calibri" w:hAnsi="Calibri" w:cs="Calibri"/>
          <w:b/>
          <w:color w:val="000000"/>
          <w:sz w:val="28"/>
          <w:szCs w:val="28"/>
        </w:rPr>
      </w:pPr>
    </w:p>
    <w:p w:rsidR="00900B6D" w:rsidRDefault="00900B6D" w:rsidP="00900B6D">
      <w:pPr>
        <w:autoSpaceDE w:val="0"/>
        <w:autoSpaceDN w:val="0"/>
        <w:adjustRightInd w:val="0"/>
        <w:rPr>
          <w:rFonts w:ascii="Calibri" w:hAnsi="Calibri" w:cs="Calibri"/>
          <w:color w:val="000000"/>
        </w:rPr>
      </w:pPr>
      <w:r>
        <w:rPr>
          <w:rFonts w:ascii="Calibri" w:hAnsi="Calibri" w:cs="Calibri"/>
          <w:color w:val="000000"/>
        </w:rPr>
        <w:t xml:space="preserve">The Committee reviewed a sponsorship request from the Wild TV Network/Canada Hunts program. They are requesting financial support to offset the costs of show production. </w:t>
      </w:r>
    </w:p>
    <w:p w:rsidR="00900B6D" w:rsidRDefault="00900B6D" w:rsidP="00900B6D">
      <w:pPr>
        <w:autoSpaceDE w:val="0"/>
        <w:autoSpaceDN w:val="0"/>
        <w:adjustRightInd w:val="0"/>
        <w:rPr>
          <w:rFonts w:ascii="Calibri" w:hAnsi="Calibri" w:cs="Calibri"/>
          <w:color w:val="000000"/>
        </w:rPr>
      </w:pPr>
    </w:p>
    <w:p w:rsidR="00900B6D" w:rsidRDefault="00900B6D" w:rsidP="00900B6D">
      <w:pPr>
        <w:autoSpaceDE w:val="0"/>
        <w:autoSpaceDN w:val="0"/>
        <w:adjustRightInd w:val="0"/>
        <w:rPr>
          <w:rFonts w:ascii="Calibri" w:hAnsi="Calibri" w:cs="Calibri"/>
          <w:color w:val="000000"/>
        </w:rPr>
      </w:pPr>
      <w:r>
        <w:rPr>
          <w:rFonts w:ascii="Calibri" w:hAnsi="Calibri" w:cs="Calibri"/>
          <w:color w:val="000000"/>
        </w:rPr>
        <w:t>After significant discussion, the Committee is not recommending this sponsorship request as it is an unbudgeted item. The Committee also believes that the amount of promotional exposure that the Town of Gander would receive during show production does not warrant the additional expenditure.</w:t>
      </w:r>
    </w:p>
    <w:p w:rsidR="00900B6D" w:rsidRDefault="00900B6D" w:rsidP="00900B6D">
      <w:pPr>
        <w:autoSpaceDE w:val="0"/>
        <w:autoSpaceDN w:val="0"/>
        <w:adjustRightInd w:val="0"/>
        <w:rPr>
          <w:rFonts w:ascii="Calibri" w:hAnsi="Calibri" w:cs="Calibri"/>
          <w:color w:val="000000"/>
        </w:rPr>
      </w:pPr>
    </w:p>
    <w:p w:rsidR="00900B6D" w:rsidRDefault="00900B6D" w:rsidP="00900B6D">
      <w:pPr>
        <w:autoSpaceDE w:val="0"/>
        <w:autoSpaceDN w:val="0"/>
        <w:adjustRightInd w:val="0"/>
        <w:rPr>
          <w:rFonts w:ascii="Calibri" w:hAnsi="Calibri" w:cs="Calibri"/>
          <w:color w:val="000000"/>
        </w:rPr>
      </w:pPr>
      <w:r>
        <w:rPr>
          <w:rFonts w:ascii="Calibri" w:hAnsi="Calibri" w:cs="Calibri"/>
          <w:color w:val="000000"/>
        </w:rPr>
        <w:t>The Committee asked staff to notify the organization.</w:t>
      </w:r>
    </w:p>
    <w:p w:rsidR="00900B6D" w:rsidRDefault="00900B6D" w:rsidP="00900B6D">
      <w:pPr>
        <w:autoSpaceDE w:val="0"/>
        <w:autoSpaceDN w:val="0"/>
        <w:adjustRightInd w:val="0"/>
        <w:rPr>
          <w:rFonts w:ascii="Calibri" w:hAnsi="Calibri" w:cs="Calibri"/>
          <w:color w:val="000000"/>
        </w:rPr>
      </w:pPr>
    </w:p>
    <w:p w:rsidR="00900B6D" w:rsidRPr="003A692B" w:rsidRDefault="00900B6D" w:rsidP="00900B6D">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b/>
          <w:color w:val="000000"/>
          <w:sz w:val="28"/>
          <w:szCs w:val="28"/>
        </w:rPr>
        <w:t>Sponsorship Request: NL Ball Hockey Association</w:t>
      </w:r>
    </w:p>
    <w:p w:rsidR="00900B6D" w:rsidRDefault="00900B6D" w:rsidP="00900B6D">
      <w:pPr>
        <w:autoSpaceDE w:val="0"/>
        <w:autoSpaceDN w:val="0"/>
        <w:adjustRightInd w:val="0"/>
        <w:rPr>
          <w:rFonts w:ascii="Calibri" w:eastAsia="Times New Roman" w:hAnsi="Calibri" w:cs="Times New Roman"/>
          <w:b/>
          <w:color w:val="000000"/>
          <w:sz w:val="28"/>
          <w:szCs w:val="28"/>
        </w:rPr>
      </w:pPr>
    </w:p>
    <w:p w:rsidR="00900B6D" w:rsidRDefault="00900B6D" w:rsidP="00900B6D">
      <w:pPr>
        <w:autoSpaceDE w:val="0"/>
        <w:autoSpaceDN w:val="0"/>
        <w:adjustRightInd w:val="0"/>
        <w:rPr>
          <w:rFonts w:ascii="Calibri" w:eastAsia="Times New Roman" w:hAnsi="Calibri" w:cs="Times New Roman"/>
          <w:color w:val="000000"/>
        </w:rPr>
      </w:pPr>
      <w:r>
        <w:rPr>
          <w:rFonts w:ascii="Calibri" w:eastAsia="Times New Roman" w:hAnsi="Calibri" w:cs="Times New Roman"/>
          <w:color w:val="000000"/>
        </w:rPr>
        <w:t>The Committee reviewed a sponsorship request from the Newfoundland &amp; Labrador Ball Hockey Association. They are requesting financial support from the Town of Gander to help offset the cost of hosting the 2018 World Junior (U18 &amp; U20) Ball Hockey Championships in Mount Pearl from July 3</w:t>
      </w:r>
      <w:r w:rsidRPr="005B7FE3">
        <w:rPr>
          <w:rFonts w:ascii="Calibri" w:eastAsia="Times New Roman" w:hAnsi="Calibri" w:cs="Times New Roman"/>
          <w:color w:val="000000"/>
          <w:vertAlign w:val="superscript"/>
        </w:rPr>
        <w:t>rd</w:t>
      </w:r>
      <w:r>
        <w:rPr>
          <w:rFonts w:ascii="Calibri" w:eastAsia="Times New Roman" w:hAnsi="Calibri" w:cs="Times New Roman"/>
          <w:color w:val="000000"/>
        </w:rPr>
        <w:t>-8</w:t>
      </w:r>
      <w:r w:rsidRPr="005B7FE3">
        <w:rPr>
          <w:rFonts w:ascii="Calibri" w:eastAsia="Times New Roman" w:hAnsi="Calibri" w:cs="Times New Roman"/>
          <w:color w:val="000000"/>
          <w:vertAlign w:val="superscript"/>
        </w:rPr>
        <w:t>th</w:t>
      </w:r>
      <w:r>
        <w:rPr>
          <w:rFonts w:ascii="Calibri" w:eastAsia="Times New Roman" w:hAnsi="Calibri" w:cs="Times New Roman"/>
          <w:color w:val="000000"/>
        </w:rPr>
        <w:t>, 2018.</w:t>
      </w:r>
    </w:p>
    <w:p w:rsidR="00900B6D" w:rsidRDefault="00900B6D" w:rsidP="00900B6D">
      <w:pPr>
        <w:autoSpaceDE w:val="0"/>
        <w:autoSpaceDN w:val="0"/>
        <w:adjustRightInd w:val="0"/>
        <w:rPr>
          <w:rFonts w:ascii="Calibri" w:eastAsia="Times New Roman" w:hAnsi="Calibri" w:cs="Times New Roman"/>
          <w:color w:val="000000"/>
        </w:rPr>
      </w:pPr>
    </w:p>
    <w:p w:rsidR="00900B6D" w:rsidRDefault="00900B6D" w:rsidP="00900B6D">
      <w:pPr>
        <w:autoSpaceDE w:val="0"/>
        <w:autoSpaceDN w:val="0"/>
        <w:adjustRightInd w:val="0"/>
        <w:rPr>
          <w:rFonts w:ascii="Calibri" w:eastAsia="Times New Roman" w:hAnsi="Calibri" w:cs="Times New Roman"/>
          <w:color w:val="000000"/>
        </w:rPr>
      </w:pPr>
      <w:r>
        <w:rPr>
          <w:rFonts w:ascii="Calibri" w:eastAsia="Times New Roman" w:hAnsi="Calibri" w:cs="Times New Roman"/>
          <w:color w:val="000000"/>
        </w:rPr>
        <w:t>After consideration, the Committee is not recommending sponsoring this event as it is an unbudgeted request and Council prefers to provide support to local organizations rather than assisting other communities host events that would have no direct economic benefit for our community.</w:t>
      </w:r>
    </w:p>
    <w:p w:rsidR="00900B6D" w:rsidRDefault="00900B6D" w:rsidP="00900B6D">
      <w:pPr>
        <w:autoSpaceDE w:val="0"/>
        <w:autoSpaceDN w:val="0"/>
        <w:adjustRightInd w:val="0"/>
        <w:rPr>
          <w:rFonts w:ascii="Calibri" w:eastAsia="Times New Roman" w:hAnsi="Calibri" w:cs="Times New Roman"/>
          <w:color w:val="000000"/>
        </w:rPr>
      </w:pPr>
    </w:p>
    <w:p w:rsidR="00900B6D" w:rsidRDefault="00900B6D" w:rsidP="00900B6D">
      <w:pPr>
        <w:autoSpaceDE w:val="0"/>
        <w:autoSpaceDN w:val="0"/>
        <w:adjustRightInd w:val="0"/>
        <w:rPr>
          <w:rFonts w:ascii="Calibri" w:hAnsi="Calibri" w:cs="Calibri"/>
          <w:color w:val="000000"/>
        </w:rPr>
      </w:pPr>
      <w:r>
        <w:rPr>
          <w:rFonts w:ascii="Calibri" w:hAnsi="Calibri" w:cs="Calibri"/>
          <w:color w:val="000000"/>
        </w:rPr>
        <w:t>The Committee asked staff to notify the organization.</w:t>
      </w:r>
    </w:p>
    <w:p w:rsidR="00900B6D" w:rsidRPr="005B7FE3" w:rsidRDefault="00900B6D" w:rsidP="00900B6D">
      <w:pPr>
        <w:autoSpaceDE w:val="0"/>
        <w:autoSpaceDN w:val="0"/>
        <w:adjustRightInd w:val="0"/>
        <w:rPr>
          <w:rFonts w:ascii="Calibri" w:eastAsia="Times New Roman" w:hAnsi="Calibri" w:cs="Times New Roman"/>
          <w:color w:val="000000"/>
        </w:rPr>
      </w:pPr>
      <w:r>
        <w:rPr>
          <w:rFonts w:ascii="Calibri" w:eastAsia="Times New Roman" w:hAnsi="Calibri" w:cs="Times New Roman"/>
          <w:color w:val="000000"/>
        </w:rPr>
        <w:t xml:space="preserve">  </w:t>
      </w:r>
    </w:p>
    <w:p w:rsidR="00900B6D" w:rsidRDefault="00F510A7" w:rsidP="00900B6D">
      <w:pPr>
        <w:autoSpaceDE w:val="0"/>
        <w:autoSpaceDN w:val="0"/>
        <w:adjustRightInd w:val="0"/>
        <w:rPr>
          <w:rFonts w:ascii="Calibri" w:eastAsia="Times New Roman" w:hAnsi="Calibri" w:cs="Times New Roman"/>
          <w:b/>
          <w:color w:val="000000"/>
          <w:sz w:val="28"/>
          <w:szCs w:val="18"/>
        </w:rPr>
      </w:pPr>
      <w:r>
        <w:rPr>
          <w:rFonts w:ascii="Calibri" w:eastAsia="Times New Roman" w:hAnsi="Calibri" w:cs="Times New Roman"/>
          <w:b/>
          <w:color w:val="000000"/>
          <w:sz w:val="28"/>
          <w:szCs w:val="18"/>
        </w:rPr>
        <w:t>Budget Re</w:t>
      </w:r>
      <w:r w:rsidR="00900B6D">
        <w:rPr>
          <w:rFonts w:ascii="Calibri" w:eastAsia="Times New Roman" w:hAnsi="Calibri" w:cs="Times New Roman"/>
          <w:b/>
          <w:color w:val="000000"/>
          <w:sz w:val="28"/>
          <w:szCs w:val="18"/>
        </w:rPr>
        <w:t>allocation Request</w:t>
      </w:r>
    </w:p>
    <w:p w:rsidR="00900B6D" w:rsidRDefault="00900B6D" w:rsidP="00900B6D">
      <w:pPr>
        <w:autoSpaceDE w:val="0"/>
        <w:autoSpaceDN w:val="0"/>
        <w:adjustRightInd w:val="0"/>
        <w:rPr>
          <w:rFonts w:ascii="Calibri" w:eastAsia="Times New Roman" w:hAnsi="Calibri" w:cs="Times New Roman"/>
          <w:b/>
          <w:color w:val="000000"/>
          <w:sz w:val="28"/>
          <w:szCs w:val="18"/>
        </w:rPr>
      </w:pPr>
    </w:p>
    <w:p w:rsidR="00900B6D" w:rsidRPr="004B6D57" w:rsidRDefault="00900B6D" w:rsidP="00900B6D">
      <w:pPr>
        <w:autoSpaceDE w:val="0"/>
        <w:autoSpaceDN w:val="0"/>
        <w:adjustRightInd w:val="0"/>
        <w:rPr>
          <w:rFonts w:ascii="Calibri" w:eastAsia="Times New Roman" w:hAnsi="Calibri" w:cs="Times New Roman"/>
          <w:color w:val="000000"/>
        </w:rPr>
      </w:pPr>
      <w:r>
        <w:rPr>
          <w:rFonts w:ascii="Calibri" w:eastAsia="Times New Roman" w:hAnsi="Calibri" w:cs="Times New Roman"/>
          <w:color w:val="000000"/>
        </w:rPr>
        <w:t xml:space="preserve">The Director asked the Committee to reallocate $10,000.00 from the departments promotional materials account to the consulting &amp; lobbying fees account. </w:t>
      </w:r>
    </w:p>
    <w:p w:rsidR="00900B6D" w:rsidRDefault="00900B6D" w:rsidP="00900B6D">
      <w:pPr>
        <w:autoSpaceDE w:val="0"/>
        <w:autoSpaceDN w:val="0"/>
        <w:adjustRightInd w:val="0"/>
        <w:rPr>
          <w:rFonts w:ascii="Calibri" w:eastAsia="Times New Roman" w:hAnsi="Calibri" w:cs="Times New Roman"/>
          <w:color w:val="000000"/>
        </w:rPr>
      </w:pPr>
    </w:p>
    <w:p w:rsidR="00900B6D" w:rsidRDefault="00900B6D" w:rsidP="00900B6D">
      <w:pPr>
        <w:autoSpaceDE w:val="0"/>
        <w:autoSpaceDN w:val="0"/>
        <w:adjustRightInd w:val="0"/>
        <w:rPr>
          <w:rFonts w:ascii="Calibri" w:eastAsia="Times New Roman" w:hAnsi="Calibri" w:cs="Times New Roman"/>
          <w:color w:val="000000"/>
        </w:rPr>
      </w:pPr>
      <w:r>
        <w:rPr>
          <w:rFonts w:ascii="Calibri" w:eastAsia="Times New Roman" w:hAnsi="Calibri" w:cs="Times New Roman"/>
          <w:color w:val="000000"/>
        </w:rPr>
        <w:t xml:space="preserve">This budget reallocation request is to support the “Sense of Arrival Needs Assessment” project </w:t>
      </w:r>
      <w:r>
        <w:rPr>
          <w:rFonts w:ascii="Calibri" w:eastAsia="Times New Roman" w:hAnsi="Segoe UI" w:cs="Times New Roman"/>
          <w:color w:val="000000"/>
          <w:szCs w:val="18"/>
        </w:rPr>
        <w:t xml:space="preserve">based on the anticipated increase in tourist visitations due to the over-whelming success of the </w:t>
      </w:r>
      <w:r>
        <w:rPr>
          <w:rFonts w:ascii="Calibri" w:eastAsia="Times New Roman" w:hAnsi="Segoe UI" w:cs="Times New Roman"/>
          <w:color w:val="000000"/>
          <w:szCs w:val="18"/>
        </w:rPr>
        <w:t>“</w:t>
      </w:r>
      <w:r>
        <w:rPr>
          <w:rFonts w:ascii="Calibri" w:eastAsia="Times New Roman" w:hAnsi="Segoe UI" w:cs="Times New Roman"/>
          <w:color w:val="000000"/>
          <w:szCs w:val="18"/>
        </w:rPr>
        <w:t>Come From Away</w:t>
      </w:r>
      <w:r>
        <w:rPr>
          <w:rFonts w:ascii="Calibri" w:eastAsia="Times New Roman" w:hAnsi="Segoe UI" w:cs="Times New Roman"/>
          <w:color w:val="000000"/>
          <w:szCs w:val="18"/>
        </w:rPr>
        <w:t>”</w:t>
      </w:r>
      <w:r>
        <w:rPr>
          <w:rFonts w:ascii="Calibri" w:eastAsia="Times New Roman" w:hAnsi="Segoe UI" w:cs="Times New Roman"/>
          <w:color w:val="000000"/>
          <w:szCs w:val="18"/>
        </w:rPr>
        <w:t xml:space="preserve"> Broadway musical. </w:t>
      </w:r>
      <w:r>
        <w:rPr>
          <w:rFonts w:ascii="Calibri" w:eastAsia="Times New Roman" w:hAnsi="Calibri" w:cs="Times New Roman"/>
          <w:color w:val="000000"/>
        </w:rPr>
        <w:t>The Town is hoping to secure funding in the following percentages:</w:t>
      </w:r>
    </w:p>
    <w:p w:rsidR="00900B6D" w:rsidRDefault="00900B6D" w:rsidP="00900B6D">
      <w:pPr>
        <w:autoSpaceDE w:val="0"/>
        <w:autoSpaceDN w:val="0"/>
        <w:adjustRightInd w:val="0"/>
        <w:rPr>
          <w:rFonts w:ascii="Calibri" w:eastAsia="Times New Roman" w:hAnsi="Calibri" w:cs="Times New Roman"/>
          <w:color w:val="000000"/>
        </w:rPr>
      </w:pPr>
    </w:p>
    <w:p w:rsidR="00900B6D" w:rsidRDefault="00900B6D" w:rsidP="00900B6D">
      <w:pPr>
        <w:pStyle w:val="ListParagraph"/>
        <w:numPr>
          <w:ilvl w:val="0"/>
          <w:numId w:val="9"/>
        </w:numPr>
        <w:autoSpaceDE w:val="0"/>
        <w:autoSpaceDN w:val="0"/>
        <w:adjustRightInd w:val="0"/>
        <w:jc w:val="left"/>
        <w:rPr>
          <w:rFonts w:ascii="Calibri" w:eastAsia="Times New Roman" w:hAnsi="Calibri" w:cs="Times New Roman"/>
          <w:color w:val="000000"/>
        </w:rPr>
      </w:pPr>
      <w:r>
        <w:rPr>
          <w:rFonts w:ascii="Calibri" w:eastAsia="Times New Roman" w:hAnsi="Calibri" w:cs="Times New Roman"/>
          <w:color w:val="000000"/>
        </w:rPr>
        <w:t>65% Atlantic Canada Opportunities Agency</w:t>
      </w:r>
    </w:p>
    <w:p w:rsidR="00900B6D" w:rsidRDefault="00900B6D" w:rsidP="00900B6D">
      <w:pPr>
        <w:pStyle w:val="ListParagraph"/>
        <w:numPr>
          <w:ilvl w:val="0"/>
          <w:numId w:val="9"/>
        </w:numPr>
        <w:autoSpaceDE w:val="0"/>
        <w:autoSpaceDN w:val="0"/>
        <w:adjustRightInd w:val="0"/>
        <w:jc w:val="left"/>
        <w:rPr>
          <w:rFonts w:ascii="Calibri" w:eastAsia="Times New Roman" w:hAnsi="Calibri" w:cs="Times New Roman"/>
          <w:color w:val="000000"/>
        </w:rPr>
      </w:pPr>
      <w:r>
        <w:rPr>
          <w:rFonts w:ascii="Calibri" w:eastAsia="Times New Roman" w:hAnsi="Calibri" w:cs="Times New Roman"/>
          <w:color w:val="000000"/>
        </w:rPr>
        <w:t>25% Provincial department of Tourism, Culture Industry and Innovation</w:t>
      </w:r>
    </w:p>
    <w:p w:rsidR="00900B6D" w:rsidRPr="004B6D57" w:rsidRDefault="00900B6D" w:rsidP="00900B6D">
      <w:pPr>
        <w:pStyle w:val="ListParagraph"/>
        <w:numPr>
          <w:ilvl w:val="0"/>
          <w:numId w:val="9"/>
        </w:numPr>
        <w:autoSpaceDE w:val="0"/>
        <w:autoSpaceDN w:val="0"/>
        <w:adjustRightInd w:val="0"/>
        <w:jc w:val="left"/>
        <w:rPr>
          <w:rFonts w:ascii="Calibri" w:eastAsia="Times New Roman" w:hAnsi="Calibri" w:cs="Times New Roman"/>
          <w:color w:val="000000"/>
        </w:rPr>
      </w:pPr>
      <w:r>
        <w:rPr>
          <w:rFonts w:ascii="Calibri" w:eastAsia="Times New Roman" w:hAnsi="Calibri" w:cs="Times New Roman"/>
          <w:color w:val="000000"/>
        </w:rPr>
        <w:t>10% Town of Gander</w:t>
      </w:r>
    </w:p>
    <w:p w:rsidR="00900B6D" w:rsidRDefault="00900B6D" w:rsidP="00900B6D">
      <w:pPr>
        <w:autoSpaceDE w:val="0"/>
        <w:autoSpaceDN w:val="0"/>
        <w:adjustRightInd w:val="0"/>
        <w:rPr>
          <w:rFonts w:ascii="Calibri" w:eastAsia="Times New Roman" w:hAnsi="Segoe UI" w:cs="Times New Roman"/>
          <w:color w:val="000000"/>
          <w:szCs w:val="18"/>
        </w:rPr>
      </w:pPr>
      <w:r>
        <w:rPr>
          <w:rFonts w:ascii="Calibri" w:eastAsia="Times New Roman" w:hAnsi="Segoe UI" w:cs="Times New Roman"/>
          <w:color w:val="000000"/>
          <w:szCs w:val="18"/>
        </w:rPr>
        <w:lastRenderedPageBreak/>
        <w:t xml:space="preserve">The </w:t>
      </w:r>
      <w:r>
        <w:rPr>
          <w:rFonts w:ascii="Calibri" w:eastAsia="Times New Roman" w:hAnsi="Segoe UI" w:cs="Times New Roman"/>
          <w:color w:val="000000"/>
          <w:szCs w:val="18"/>
        </w:rPr>
        <w:t>“</w:t>
      </w:r>
      <w:r>
        <w:rPr>
          <w:rFonts w:ascii="Calibri" w:eastAsia="Times New Roman" w:hAnsi="Segoe UI" w:cs="Times New Roman"/>
          <w:color w:val="000000"/>
          <w:szCs w:val="18"/>
        </w:rPr>
        <w:t>Sense of Arrival Needs Assessment</w:t>
      </w:r>
      <w:r>
        <w:rPr>
          <w:rFonts w:ascii="Calibri" w:eastAsia="Times New Roman" w:hAnsi="Segoe UI" w:cs="Times New Roman"/>
          <w:color w:val="000000"/>
          <w:szCs w:val="18"/>
        </w:rPr>
        <w:t>”</w:t>
      </w:r>
      <w:r>
        <w:rPr>
          <w:rFonts w:ascii="Calibri" w:eastAsia="Times New Roman" w:hAnsi="Segoe UI" w:cs="Times New Roman"/>
          <w:color w:val="000000"/>
          <w:szCs w:val="18"/>
        </w:rPr>
        <w:t xml:space="preserve"> will be specifically focused on enhancement of the sense of arrival as visitors arrive in Gander either by plane or vehicle. It is also essential to convey a consistent sense of arrival theme throughout our community as this often creates a sense of belonging and an overall positive experience for visitors.  </w:t>
      </w:r>
    </w:p>
    <w:p w:rsidR="00900B6D" w:rsidRDefault="00900B6D" w:rsidP="00900B6D">
      <w:pPr>
        <w:autoSpaceDE w:val="0"/>
        <w:autoSpaceDN w:val="0"/>
        <w:adjustRightInd w:val="0"/>
        <w:rPr>
          <w:rFonts w:ascii="Calibri" w:eastAsia="Times New Roman" w:hAnsi="Segoe UI" w:cs="Times New Roman"/>
          <w:color w:val="000000"/>
          <w:szCs w:val="18"/>
        </w:rPr>
      </w:pPr>
    </w:p>
    <w:p w:rsidR="00900B6D" w:rsidRDefault="00900B6D" w:rsidP="00900B6D">
      <w:pPr>
        <w:autoSpaceDE w:val="0"/>
        <w:autoSpaceDN w:val="0"/>
        <w:adjustRightInd w:val="0"/>
        <w:rPr>
          <w:rFonts w:ascii="Calibri" w:eastAsia="Times New Roman" w:hAnsi="Segoe UI" w:cs="Times New Roman"/>
          <w:color w:val="000000"/>
          <w:szCs w:val="18"/>
        </w:rPr>
      </w:pPr>
      <w:r>
        <w:rPr>
          <w:rFonts w:ascii="Calibri" w:eastAsia="Times New Roman" w:hAnsi="Segoe UI" w:cs="Times New Roman"/>
          <w:color w:val="000000"/>
          <w:szCs w:val="18"/>
        </w:rPr>
        <w:t>The selected company will professionally recommend a strategy and graphic concepts for enhancing our sense of arrival as visitors arrive, depart and integrate into our wonderful community.</w:t>
      </w:r>
    </w:p>
    <w:p w:rsidR="00900B6D" w:rsidRDefault="00900B6D" w:rsidP="00900B6D">
      <w:pPr>
        <w:autoSpaceDE w:val="0"/>
        <w:autoSpaceDN w:val="0"/>
        <w:adjustRightInd w:val="0"/>
        <w:rPr>
          <w:rFonts w:ascii="Calibri" w:eastAsia="Times New Roman" w:hAnsi="Calibri" w:cs="Times New Roman"/>
          <w:color w:val="000000"/>
        </w:rPr>
      </w:pPr>
    </w:p>
    <w:p w:rsidR="00900B6D" w:rsidRDefault="00900B6D" w:rsidP="00900B6D">
      <w:pPr>
        <w:autoSpaceDE w:val="0"/>
        <w:autoSpaceDN w:val="0"/>
        <w:adjustRightInd w:val="0"/>
        <w:rPr>
          <w:rFonts w:ascii="Calibri" w:eastAsia="Times New Roman" w:hAnsi="Calibri" w:cs="Times New Roman"/>
          <w:color w:val="000000"/>
        </w:rPr>
      </w:pPr>
      <w:r>
        <w:rPr>
          <w:rFonts w:ascii="Calibri" w:eastAsia="Times New Roman" w:hAnsi="Calibri" w:cs="Times New Roman"/>
          <w:color w:val="000000"/>
        </w:rPr>
        <w:t>The Committee is in agreement with the above-mentioned budget reallocation request.</w:t>
      </w:r>
    </w:p>
    <w:p w:rsidR="00900B6D" w:rsidRDefault="00900B6D" w:rsidP="00900B6D">
      <w:pPr>
        <w:autoSpaceDE w:val="0"/>
        <w:autoSpaceDN w:val="0"/>
        <w:adjustRightInd w:val="0"/>
        <w:rPr>
          <w:rFonts w:ascii="Calibri" w:eastAsia="Times New Roman" w:hAnsi="Calibri" w:cs="Times New Roman"/>
          <w:color w:val="000000"/>
        </w:rPr>
      </w:pPr>
    </w:p>
    <w:p w:rsidR="00900B6D" w:rsidRDefault="00900B6D" w:rsidP="00900B6D">
      <w:pPr>
        <w:autoSpaceDE w:val="0"/>
        <w:autoSpaceDN w:val="0"/>
        <w:adjustRightInd w:val="0"/>
        <w:rPr>
          <w:rFonts w:ascii="Calibri" w:eastAsia="Times New Roman" w:hAnsi="Calibri" w:cs="Times New Roman"/>
          <w:b/>
          <w:color w:val="000000"/>
          <w:sz w:val="28"/>
          <w:szCs w:val="18"/>
        </w:rPr>
      </w:pPr>
      <w:r>
        <w:rPr>
          <w:rFonts w:ascii="Calibri" w:eastAsia="Times New Roman" w:hAnsi="Calibri" w:cs="Times New Roman"/>
          <w:b/>
          <w:color w:val="000000"/>
          <w:sz w:val="28"/>
          <w:szCs w:val="18"/>
        </w:rPr>
        <w:t>VOCM News Article-Gander International Airport (GIAA)</w:t>
      </w:r>
    </w:p>
    <w:p w:rsidR="00900B6D" w:rsidRDefault="00900B6D" w:rsidP="00900B6D">
      <w:pPr>
        <w:autoSpaceDE w:val="0"/>
        <w:autoSpaceDN w:val="0"/>
        <w:adjustRightInd w:val="0"/>
        <w:rPr>
          <w:rFonts w:ascii="Calibri" w:eastAsia="Times New Roman" w:hAnsi="Calibri" w:cs="Times New Roman"/>
          <w:b/>
          <w:color w:val="000000"/>
          <w:sz w:val="28"/>
          <w:szCs w:val="18"/>
        </w:rPr>
      </w:pPr>
    </w:p>
    <w:p w:rsidR="00900B6D" w:rsidRDefault="00900B6D" w:rsidP="00900B6D">
      <w:pPr>
        <w:autoSpaceDE w:val="0"/>
        <w:autoSpaceDN w:val="0"/>
        <w:adjustRightInd w:val="0"/>
        <w:rPr>
          <w:rFonts w:ascii="Calibri" w:eastAsia="Times New Roman" w:hAnsi="Calibri" w:cs="Times New Roman"/>
          <w:color w:val="000000"/>
        </w:rPr>
      </w:pPr>
      <w:r w:rsidRPr="001300E1">
        <w:rPr>
          <w:rFonts w:ascii="Calibri" w:eastAsia="Times New Roman" w:hAnsi="Calibri" w:cs="Times New Roman"/>
          <w:color w:val="000000"/>
        </w:rPr>
        <w:t xml:space="preserve">The Committee </w:t>
      </w:r>
      <w:r>
        <w:rPr>
          <w:rFonts w:ascii="Calibri" w:eastAsia="Times New Roman" w:hAnsi="Calibri" w:cs="Times New Roman"/>
          <w:color w:val="000000"/>
        </w:rPr>
        <w:t xml:space="preserve">reviewed a local news article regarding the success of Gander International Airport in 2017. </w:t>
      </w:r>
    </w:p>
    <w:p w:rsidR="00900B6D" w:rsidRDefault="00900B6D" w:rsidP="00900B6D">
      <w:pPr>
        <w:autoSpaceDE w:val="0"/>
        <w:autoSpaceDN w:val="0"/>
        <w:adjustRightInd w:val="0"/>
        <w:rPr>
          <w:rFonts w:ascii="Calibri" w:eastAsia="Times New Roman" w:hAnsi="Calibri" w:cs="Times New Roman"/>
          <w:color w:val="000000"/>
        </w:rPr>
      </w:pPr>
    </w:p>
    <w:p w:rsidR="00900B6D" w:rsidRDefault="00900B6D" w:rsidP="00900B6D">
      <w:pPr>
        <w:autoSpaceDE w:val="0"/>
        <w:autoSpaceDN w:val="0"/>
        <w:adjustRightInd w:val="0"/>
        <w:rPr>
          <w:rFonts w:ascii="Calibri" w:eastAsia="Times New Roman" w:hAnsi="Calibri" w:cs="Times New Roman"/>
          <w:color w:val="000000"/>
        </w:rPr>
      </w:pPr>
      <w:r>
        <w:rPr>
          <w:rFonts w:ascii="Calibri" w:eastAsia="Times New Roman" w:hAnsi="Calibri" w:cs="Times New Roman"/>
          <w:color w:val="000000"/>
        </w:rPr>
        <w:t xml:space="preserve">Gander International Airport is recognized as a primary economic driver for Central Newfoundland and the Committee is extremely pleased that 2017 has been one of the most profitable years on record, despite challenges in the overall provincial economy. </w:t>
      </w:r>
    </w:p>
    <w:p w:rsidR="00900B6D" w:rsidRDefault="00900B6D" w:rsidP="00900B6D">
      <w:pPr>
        <w:autoSpaceDE w:val="0"/>
        <w:autoSpaceDN w:val="0"/>
        <w:adjustRightInd w:val="0"/>
        <w:rPr>
          <w:rFonts w:ascii="Calibri" w:eastAsia="Times New Roman" w:hAnsi="Calibri" w:cs="Times New Roman"/>
          <w:color w:val="000000"/>
        </w:rPr>
      </w:pPr>
    </w:p>
    <w:p w:rsidR="00900B6D" w:rsidRDefault="00900B6D" w:rsidP="00900B6D">
      <w:pPr>
        <w:autoSpaceDE w:val="0"/>
        <w:autoSpaceDN w:val="0"/>
        <w:adjustRightInd w:val="0"/>
        <w:rPr>
          <w:rFonts w:ascii="Calibri" w:eastAsia="Times New Roman" w:hAnsi="Calibri" w:cs="Times New Roman"/>
          <w:color w:val="000000"/>
        </w:rPr>
      </w:pPr>
      <w:r>
        <w:rPr>
          <w:rFonts w:ascii="Calibri" w:eastAsia="Times New Roman" w:hAnsi="Calibri" w:cs="Times New Roman"/>
          <w:color w:val="000000"/>
        </w:rPr>
        <w:t xml:space="preserve">The Committee has asked staff to prepare a congratulatory letter to recognize GIAA for this great achievement and to offer support and encouragement for continued success. </w:t>
      </w:r>
    </w:p>
    <w:p w:rsidR="00900B6D" w:rsidRDefault="00900B6D" w:rsidP="00900B6D">
      <w:pPr>
        <w:autoSpaceDE w:val="0"/>
        <w:autoSpaceDN w:val="0"/>
        <w:adjustRightInd w:val="0"/>
        <w:rPr>
          <w:rFonts w:ascii="Calibri" w:eastAsia="Times New Roman" w:hAnsi="Calibri" w:cs="Times New Roman"/>
          <w:color w:val="000000"/>
        </w:rPr>
      </w:pPr>
    </w:p>
    <w:p w:rsidR="00B02623" w:rsidRDefault="00FE0CD9" w:rsidP="00B02623">
      <w:pPr>
        <w:pStyle w:val="Heading3"/>
      </w:pPr>
      <w:r>
        <w:t>E</w:t>
      </w:r>
      <w:r w:rsidR="00BC6DD1">
        <w:t>.</w:t>
      </w:r>
      <w:r w:rsidR="00BC6DD1">
        <w:tab/>
      </w:r>
      <w:r w:rsidR="00B02623">
        <w:t>Engineering, Planning &amp; Controls:</w:t>
      </w:r>
    </w:p>
    <w:p w:rsidR="00B02623" w:rsidRDefault="00B02623" w:rsidP="00B02623"/>
    <w:p w:rsidR="00B02623" w:rsidRDefault="00B02623" w:rsidP="00B02623">
      <w:r>
        <w:t xml:space="preserve">The Engineering, Planning &amp; Controls </w:t>
      </w:r>
      <w:r w:rsidRPr="00480A65">
        <w:t xml:space="preserve">Committee report was presented by </w:t>
      </w:r>
      <w:r>
        <w:t xml:space="preserve">Councillor </w:t>
      </w:r>
      <w:r w:rsidR="00F510A7">
        <w:t>Woodford</w:t>
      </w:r>
      <w:r>
        <w:t>.</w:t>
      </w:r>
    </w:p>
    <w:p w:rsidR="00291673" w:rsidRDefault="00291673" w:rsidP="00B02623"/>
    <w:p w:rsidR="00A25406" w:rsidRPr="00404530" w:rsidRDefault="00B02623" w:rsidP="00B02623">
      <w:r w:rsidRPr="00404530">
        <w:t>The Engineering, Planning &amp; Control</w:t>
      </w:r>
      <w:r w:rsidR="00052CC5" w:rsidRPr="00404530">
        <w:t xml:space="preserve">s Committee meeting was held on </w:t>
      </w:r>
      <w:r w:rsidR="00F510A7">
        <w:t xml:space="preserve">June </w:t>
      </w:r>
      <w:r w:rsidR="00EC0281">
        <w:t>7</w:t>
      </w:r>
      <w:r w:rsidR="008D3760" w:rsidRPr="00404530">
        <w:t>, 2018</w:t>
      </w:r>
      <w:r w:rsidRPr="00404530">
        <w:t>.  The meeting was chaired by</w:t>
      </w:r>
      <w:r w:rsidR="00025375" w:rsidRPr="00404530">
        <w:t xml:space="preserve"> </w:t>
      </w:r>
      <w:r w:rsidR="00F510A7">
        <w:t>P. Woodford</w:t>
      </w:r>
      <w:r w:rsidR="00311EF3" w:rsidRPr="00404530">
        <w:t>, Councillor</w:t>
      </w:r>
      <w:r w:rsidRPr="00404530">
        <w:t xml:space="preserve">. Other members present included: </w:t>
      </w:r>
      <w:r w:rsidR="00311EF3" w:rsidRPr="00404530">
        <w:t>O. Fudge</w:t>
      </w:r>
      <w:r w:rsidR="008D3760" w:rsidRPr="00404530">
        <w:t>, Councillor;</w:t>
      </w:r>
      <w:r w:rsidR="00F510A7">
        <w:t xml:space="preserve"> </w:t>
      </w:r>
      <w:r w:rsidR="00EC0281">
        <w:t xml:space="preserve">G. Brown, Councillor; </w:t>
      </w:r>
      <w:r w:rsidR="00F510A7">
        <w:t>J. Blackwood</w:t>
      </w:r>
      <w:r w:rsidR="002017C0" w:rsidRPr="00404530">
        <w:t xml:space="preserve">, </w:t>
      </w:r>
      <w:r w:rsidR="007A5360" w:rsidRPr="00404530">
        <w:t xml:space="preserve">Director </w:t>
      </w:r>
      <w:r w:rsidR="0079755C" w:rsidRPr="00404530">
        <w:t xml:space="preserve">of </w:t>
      </w:r>
      <w:r w:rsidR="00B66EE6" w:rsidRPr="00404530">
        <w:t>Engine</w:t>
      </w:r>
      <w:r w:rsidR="007A5360" w:rsidRPr="00404530">
        <w:t>ering</w:t>
      </w:r>
      <w:r w:rsidR="008D3760" w:rsidRPr="00404530">
        <w:t>;</w:t>
      </w:r>
      <w:r w:rsidR="00607CA5" w:rsidRPr="00404530">
        <w:t xml:space="preserve"> </w:t>
      </w:r>
      <w:r w:rsidR="0091120F">
        <w:t>J. Hillier</w:t>
      </w:r>
      <w:r w:rsidR="00311EF3" w:rsidRPr="00404530">
        <w:t xml:space="preserve">, </w:t>
      </w:r>
      <w:r w:rsidR="00B66EE6" w:rsidRPr="00404530">
        <w:t>Administrative Assistant.</w:t>
      </w:r>
    </w:p>
    <w:p w:rsidR="0079755C" w:rsidRDefault="0079755C" w:rsidP="00B02623"/>
    <w:p w:rsidR="00AB0EE7" w:rsidRDefault="00AB0EE7" w:rsidP="00AB0EE7">
      <w:r>
        <w:t>The following items were discussed:</w:t>
      </w:r>
    </w:p>
    <w:p w:rsidR="00F510A7" w:rsidRDefault="00F510A7" w:rsidP="00AB0EE7"/>
    <w:p w:rsidR="006403A3" w:rsidRDefault="006403A3" w:rsidP="006403A3">
      <w:pPr>
        <w:rPr>
          <w:b/>
          <w:sz w:val="28"/>
          <w:szCs w:val="28"/>
        </w:rPr>
      </w:pPr>
      <w:r w:rsidRPr="002C2591">
        <w:rPr>
          <w:b/>
          <w:sz w:val="28"/>
          <w:szCs w:val="28"/>
        </w:rPr>
        <w:t>Shipping Container Regulations</w:t>
      </w:r>
    </w:p>
    <w:p w:rsidR="006403A3" w:rsidRPr="002C2591" w:rsidRDefault="006403A3" w:rsidP="006403A3">
      <w:pPr>
        <w:rPr>
          <w:b/>
          <w:sz w:val="28"/>
          <w:szCs w:val="28"/>
        </w:rPr>
      </w:pPr>
    </w:p>
    <w:p w:rsidR="006403A3" w:rsidRDefault="006403A3" w:rsidP="006403A3">
      <w:r>
        <w:t xml:space="preserve">The Director advised that the proposed regulation for shipping containers has been forwarded to the Economic Development Committee for their review. The Economic Development Department has recently been in contact with the Chamber of Commerce and has forwarded a draft copy of the regulation for their review and feedback and has been asked to submit any comments or concerns by June 22, 2018. </w:t>
      </w:r>
    </w:p>
    <w:p w:rsidR="006403A3" w:rsidRDefault="006403A3" w:rsidP="006403A3">
      <w:r>
        <w:lastRenderedPageBreak/>
        <w:t xml:space="preserve">Councillor Brown informed the Committee that it will also be advertised through social media to give business owners the opportunity to provide feedback. </w:t>
      </w:r>
    </w:p>
    <w:p w:rsidR="006403A3" w:rsidRDefault="006403A3" w:rsidP="006403A3"/>
    <w:p w:rsidR="006403A3" w:rsidRDefault="006403A3" w:rsidP="006403A3">
      <w:r>
        <w:t>Once all feedback and comments have been received, the regulation will be presented to Council for its final reading.</w:t>
      </w:r>
    </w:p>
    <w:p w:rsidR="006403A3" w:rsidRDefault="006403A3" w:rsidP="006403A3">
      <w:pPr>
        <w:rPr>
          <w:b/>
        </w:rPr>
      </w:pPr>
    </w:p>
    <w:p w:rsidR="006403A3" w:rsidRDefault="006403A3" w:rsidP="006403A3">
      <w:pPr>
        <w:rPr>
          <w:b/>
          <w:sz w:val="28"/>
          <w:szCs w:val="28"/>
        </w:rPr>
      </w:pPr>
      <w:r w:rsidRPr="001F1184">
        <w:rPr>
          <w:b/>
          <w:sz w:val="28"/>
          <w:szCs w:val="28"/>
        </w:rPr>
        <w:t>Accessory Buildings – 150 Memorial Drive</w:t>
      </w:r>
    </w:p>
    <w:p w:rsidR="006403A3" w:rsidRDefault="006403A3" w:rsidP="006403A3"/>
    <w:p w:rsidR="006403A3" w:rsidRDefault="006403A3" w:rsidP="006403A3">
      <w:r>
        <w:t xml:space="preserve">The Director advised the Committee that The Town of Gander’s Development and Control Inspector recently visited the above noted property and discovered that two accessory buildings on this property were outside the Town of Gander’s regulations. The homeowner was issued a removal order to have the accessory buildings relocated so they comply with the Town’s regulations. </w:t>
      </w:r>
    </w:p>
    <w:p w:rsidR="006403A3" w:rsidRDefault="006403A3" w:rsidP="006403A3"/>
    <w:p w:rsidR="006403A3" w:rsidRDefault="006403A3" w:rsidP="006403A3">
      <w:r>
        <w:t xml:space="preserve">Following the issuance of the removal orders, the Engineering Department received correspondence from the homeowner of 150 Memorial Drive requesting that Council revise its accessory building regulations to allow the buildings to remain as is. </w:t>
      </w:r>
    </w:p>
    <w:p w:rsidR="006403A3" w:rsidRDefault="006403A3" w:rsidP="006403A3"/>
    <w:p w:rsidR="006403A3" w:rsidRPr="00207C2D" w:rsidRDefault="006403A3" w:rsidP="006403A3">
      <w:r>
        <w:t xml:space="preserve">The Engineering Department does not support amending the Town of Gander’s Accessory Building Regulation to accommodate this request and recommends the homeowners relocated the buildings to comply with the existing regulations. The Committee is agreement with this and would like to the Director to notify to the homeowner that Council is not prepared to amend their regulations at this time.  </w:t>
      </w:r>
    </w:p>
    <w:p w:rsidR="006403A3" w:rsidRPr="001F1184" w:rsidRDefault="006403A3" w:rsidP="006403A3">
      <w:pPr>
        <w:rPr>
          <w:b/>
          <w:sz w:val="28"/>
          <w:szCs w:val="28"/>
        </w:rPr>
      </w:pPr>
    </w:p>
    <w:p w:rsidR="006403A3" w:rsidRPr="001F1184" w:rsidRDefault="006403A3" w:rsidP="006403A3">
      <w:pPr>
        <w:rPr>
          <w:b/>
          <w:sz w:val="28"/>
          <w:szCs w:val="28"/>
        </w:rPr>
      </w:pPr>
      <w:r w:rsidRPr="001F1184">
        <w:rPr>
          <w:b/>
          <w:sz w:val="28"/>
          <w:szCs w:val="28"/>
        </w:rPr>
        <w:t>Roadside Sign Request – 110 Roe Avenue</w:t>
      </w:r>
    </w:p>
    <w:p w:rsidR="006403A3" w:rsidRPr="001F1184" w:rsidRDefault="006403A3" w:rsidP="006403A3">
      <w:pPr>
        <w:rPr>
          <w:b/>
          <w:sz w:val="28"/>
          <w:szCs w:val="28"/>
        </w:rPr>
      </w:pPr>
    </w:p>
    <w:p w:rsidR="006403A3" w:rsidRDefault="006403A3" w:rsidP="006403A3">
      <w:r>
        <w:t>The Committee reviewed correspondence from the business owner of 110 Roe Avenue who is requesting Council to amend its existing Sign Regulation to accommodate his request to place a portable based signage on the Town’s easement and right of way.</w:t>
      </w:r>
    </w:p>
    <w:p w:rsidR="006403A3" w:rsidRDefault="006403A3" w:rsidP="006403A3"/>
    <w:p w:rsidR="006403A3" w:rsidRPr="001F1184" w:rsidRDefault="006403A3" w:rsidP="006403A3">
      <w:pPr>
        <w:rPr>
          <w:b/>
          <w:sz w:val="28"/>
          <w:szCs w:val="28"/>
        </w:rPr>
      </w:pPr>
      <w:r>
        <w:t xml:space="preserve">After discussion, the Committee is not recommending revising its current sign regulation to accommodate this request however, does suggest that this be forwarded to the Economic Development Committee for their input. </w:t>
      </w:r>
    </w:p>
    <w:p w:rsidR="006403A3" w:rsidRDefault="006403A3" w:rsidP="006403A3">
      <w:pPr>
        <w:rPr>
          <w:b/>
          <w:sz w:val="28"/>
          <w:szCs w:val="28"/>
        </w:rPr>
      </w:pPr>
    </w:p>
    <w:p w:rsidR="006403A3" w:rsidRPr="001F1184" w:rsidRDefault="006403A3" w:rsidP="006403A3">
      <w:pPr>
        <w:rPr>
          <w:b/>
          <w:sz w:val="28"/>
          <w:szCs w:val="28"/>
        </w:rPr>
      </w:pPr>
      <w:r w:rsidRPr="001F1184">
        <w:rPr>
          <w:b/>
          <w:sz w:val="28"/>
          <w:szCs w:val="28"/>
        </w:rPr>
        <w:t>Federal Land – Wastewater Treatment Plant</w:t>
      </w:r>
    </w:p>
    <w:p w:rsidR="006403A3" w:rsidRDefault="006403A3" w:rsidP="006403A3">
      <w:pPr>
        <w:rPr>
          <w:b/>
          <w:sz w:val="28"/>
          <w:szCs w:val="28"/>
        </w:rPr>
      </w:pPr>
    </w:p>
    <w:p w:rsidR="006403A3" w:rsidRDefault="006403A3" w:rsidP="006403A3">
      <w:r>
        <w:t xml:space="preserve">The Director advised the Committee of recent correspondence between the Gander International Airport Authority and Transport Canada regarding federal land for the new Wastewater Treatment Facility. </w:t>
      </w:r>
    </w:p>
    <w:p w:rsidR="006403A3" w:rsidRDefault="006403A3" w:rsidP="006403A3"/>
    <w:p w:rsidR="006403A3" w:rsidRDefault="006403A3" w:rsidP="006403A3"/>
    <w:p w:rsidR="006403A3" w:rsidRDefault="006403A3" w:rsidP="006403A3"/>
    <w:p w:rsidR="006403A3" w:rsidRDefault="006403A3" w:rsidP="006403A3">
      <w:r>
        <w:lastRenderedPageBreak/>
        <w:t xml:space="preserve">The Director informed the Committee that because of the topography it was desirable to have a portion of the Wastewater Treatment Facility placed on federal land therefore, the Town submitted a letter to the Gander International Airport Authority requesting their approval which in turn informed the Town that they would have to contact Transport Canada since GIAA’s land is leased from the Federal Government. The Town then submitted correspondence to Transport Canada for their approval however, recently received a response letter from Transport Canada indicating that GIAA are responsible for the operation, management, and development of the airport and Transport Canada, as landlord, are not involved in the airport authority’s management or decision-making process. Transport Canada advised to direct any further questions regarding the Wastewater Treatment Plant to GIAA.  </w:t>
      </w:r>
    </w:p>
    <w:p w:rsidR="006403A3" w:rsidRDefault="006403A3" w:rsidP="006403A3"/>
    <w:p w:rsidR="006403A3" w:rsidRPr="00207C2D" w:rsidRDefault="006403A3" w:rsidP="006403A3">
      <w:r>
        <w:t xml:space="preserve">Given the timelines involved Council has abandoned the pursuit of Federal lands and will continue to have the plant solely located on Provincial Crown Land. </w:t>
      </w:r>
    </w:p>
    <w:p w:rsidR="006403A3" w:rsidRDefault="006403A3" w:rsidP="006403A3">
      <w:pPr>
        <w:rPr>
          <w:b/>
          <w:sz w:val="28"/>
          <w:szCs w:val="28"/>
        </w:rPr>
      </w:pPr>
    </w:p>
    <w:p w:rsidR="006403A3" w:rsidRPr="001F1184" w:rsidRDefault="006403A3" w:rsidP="006403A3">
      <w:pPr>
        <w:rPr>
          <w:b/>
          <w:sz w:val="28"/>
          <w:szCs w:val="28"/>
        </w:rPr>
      </w:pPr>
      <w:r w:rsidRPr="001F1184">
        <w:rPr>
          <w:b/>
          <w:sz w:val="28"/>
          <w:szCs w:val="28"/>
        </w:rPr>
        <w:t>Tender – Infrastructure</w:t>
      </w:r>
      <w:r>
        <w:rPr>
          <w:b/>
          <w:sz w:val="28"/>
          <w:szCs w:val="28"/>
        </w:rPr>
        <w:t xml:space="preserve"> Upgrading 2018, Contract 3 - </w:t>
      </w:r>
      <w:r w:rsidRPr="001F1184">
        <w:rPr>
          <w:b/>
          <w:sz w:val="28"/>
          <w:szCs w:val="28"/>
        </w:rPr>
        <w:t>Street Resurfacing</w:t>
      </w:r>
    </w:p>
    <w:p w:rsidR="006403A3" w:rsidRPr="001F1184" w:rsidRDefault="006403A3" w:rsidP="006403A3">
      <w:pPr>
        <w:rPr>
          <w:b/>
          <w:sz w:val="28"/>
          <w:szCs w:val="28"/>
        </w:rPr>
      </w:pPr>
    </w:p>
    <w:p w:rsidR="006403A3" w:rsidRDefault="006403A3" w:rsidP="006403A3">
      <w:r>
        <w:t xml:space="preserve">The Committee reviewed the results of the tender for Infrastructure Upgrading 2018, Contract Street Resurfacing. Three (3) tenders were received and the Director advises that the lowest of the tenders that met specifications was submitted by </w:t>
      </w:r>
      <w:r w:rsidRPr="009012E6">
        <w:t>J1 Contracting Ltd.</w:t>
      </w:r>
      <w:r>
        <w:t xml:space="preserve"> in the amount of 340,228.65.</w:t>
      </w:r>
    </w:p>
    <w:p w:rsidR="006403A3" w:rsidRDefault="006403A3" w:rsidP="006403A3"/>
    <w:p w:rsidR="006403A3" w:rsidRPr="009012E6" w:rsidRDefault="006403A3" w:rsidP="006403A3">
      <w:r>
        <w:t>The Committee recommends that the tender for infrastructure upgrading 2018 Street Resurfacing be awarded to J1 Contracting Ltd. and refers the tender to the Finance Committee for its consideration.</w:t>
      </w:r>
    </w:p>
    <w:p w:rsidR="006403A3" w:rsidRPr="001F1184" w:rsidRDefault="006403A3" w:rsidP="006403A3">
      <w:pPr>
        <w:rPr>
          <w:b/>
          <w:sz w:val="28"/>
          <w:szCs w:val="28"/>
        </w:rPr>
      </w:pPr>
    </w:p>
    <w:p w:rsidR="006403A3" w:rsidRPr="001F1184" w:rsidRDefault="006403A3" w:rsidP="006403A3">
      <w:pPr>
        <w:rPr>
          <w:b/>
          <w:sz w:val="28"/>
          <w:szCs w:val="28"/>
        </w:rPr>
      </w:pPr>
      <w:r>
        <w:rPr>
          <w:b/>
          <w:sz w:val="28"/>
          <w:szCs w:val="28"/>
        </w:rPr>
        <w:t>Trailway A</w:t>
      </w:r>
      <w:r w:rsidRPr="001F1184">
        <w:rPr>
          <w:b/>
          <w:sz w:val="28"/>
          <w:szCs w:val="28"/>
        </w:rPr>
        <w:t>buse – Kingsford Smith and Quimby Avenue</w:t>
      </w:r>
    </w:p>
    <w:p w:rsidR="006403A3" w:rsidRDefault="006403A3" w:rsidP="006403A3">
      <w:pPr>
        <w:rPr>
          <w:sz w:val="28"/>
          <w:szCs w:val="28"/>
        </w:rPr>
      </w:pPr>
    </w:p>
    <w:p w:rsidR="006403A3" w:rsidRDefault="006403A3" w:rsidP="006403A3">
      <w:r>
        <w:t xml:space="preserve">The Director of Engineering informed the Committee that he has been in contact with the Owner of Kingsford-Smith Place who indicated that residents are expressing their concerns of motorized vehicles abusing the trailway between Kingsford-Smith and Quimby Place. Some residents indicated that they may have to move out of their homes due to the excessive noise and disruption at all hours in the day. </w:t>
      </w:r>
    </w:p>
    <w:p w:rsidR="006403A3" w:rsidRDefault="006403A3" w:rsidP="006403A3"/>
    <w:p w:rsidR="006403A3" w:rsidRDefault="006403A3" w:rsidP="006403A3">
      <w:r>
        <w:t xml:space="preserve">The Director indicated that the developer is requesting Council’s permission to install a fence between the property boundaries near the trailway and for the Town to install barricades to prevent motorized vehicles from accessing this trailway. </w:t>
      </w:r>
    </w:p>
    <w:p w:rsidR="006403A3" w:rsidRDefault="006403A3" w:rsidP="006403A3"/>
    <w:p w:rsidR="006403A3" w:rsidRDefault="006403A3" w:rsidP="006403A3">
      <w:r>
        <w:t xml:space="preserve">After discussion, the Committee agreed with this request. </w:t>
      </w:r>
    </w:p>
    <w:p w:rsidR="006403A3" w:rsidRDefault="006403A3" w:rsidP="006403A3"/>
    <w:p w:rsidR="006403A3" w:rsidRDefault="006403A3" w:rsidP="006403A3"/>
    <w:p w:rsidR="006403A3" w:rsidRDefault="006403A3" w:rsidP="006403A3"/>
    <w:p w:rsidR="006403A3" w:rsidRDefault="006403A3" w:rsidP="006403A3"/>
    <w:p w:rsidR="006403A3" w:rsidRDefault="006403A3" w:rsidP="006403A3"/>
    <w:p w:rsidR="006403A3" w:rsidRPr="006403A3" w:rsidRDefault="00286D20" w:rsidP="006403A3">
      <w:pPr>
        <w:rPr>
          <w:b/>
          <w:sz w:val="26"/>
          <w:szCs w:val="26"/>
        </w:rPr>
      </w:pPr>
      <w:r>
        <w:rPr>
          <w:b/>
          <w:sz w:val="26"/>
          <w:szCs w:val="26"/>
        </w:rPr>
        <w:lastRenderedPageBreak/>
        <w:t>Motion #18-147</w:t>
      </w:r>
    </w:p>
    <w:p w:rsidR="006403A3" w:rsidRPr="006403A3" w:rsidRDefault="006403A3" w:rsidP="006403A3">
      <w:pPr>
        <w:rPr>
          <w:b/>
          <w:sz w:val="26"/>
          <w:szCs w:val="26"/>
        </w:rPr>
      </w:pPr>
      <w:r w:rsidRPr="006403A3">
        <w:rPr>
          <w:b/>
          <w:sz w:val="26"/>
          <w:szCs w:val="26"/>
        </w:rPr>
        <w:t>Trailway Abuse – Kingsford Smith and Quimby Avenue</w:t>
      </w:r>
    </w:p>
    <w:p w:rsidR="006403A3" w:rsidRDefault="006403A3" w:rsidP="006403A3"/>
    <w:p w:rsidR="006403A3" w:rsidRDefault="006403A3" w:rsidP="006403A3">
      <w:r>
        <w:t>Moved by Councillor Woodford and seconded by Councillor Fudge approval for the developer to install a fence between the property boundaries near the trailway and for the Municipal Works Department to install barricades on this trailway.</w:t>
      </w:r>
    </w:p>
    <w:p w:rsidR="006403A3" w:rsidRDefault="006403A3" w:rsidP="006403A3"/>
    <w:p w:rsidR="006403A3" w:rsidRDefault="006403A3" w:rsidP="006403A3">
      <w:r>
        <w:tab/>
      </w:r>
      <w:r>
        <w:tab/>
        <w:t>In Favour:</w:t>
      </w:r>
      <w:r>
        <w:tab/>
        <w:t>5</w:t>
      </w:r>
      <w:r>
        <w:tab/>
        <w:t>Opposing:</w:t>
      </w:r>
      <w:r>
        <w:tab/>
        <w:t>0</w:t>
      </w:r>
    </w:p>
    <w:p w:rsidR="006403A3" w:rsidRDefault="006403A3" w:rsidP="006403A3"/>
    <w:p w:rsidR="006403A3" w:rsidRDefault="006403A3" w:rsidP="006403A3">
      <w:r w:rsidRPr="006403A3">
        <w:rPr>
          <w:b/>
        </w:rPr>
        <w:t>Decision:</w:t>
      </w:r>
      <w:r>
        <w:tab/>
        <w:t>Motion carried.</w:t>
      </w:r>
    </w:p>
    <w:p w:rsidR="006403A3" w:rsidRDefault="006403A3" w:rsidP="006403A3"/>
    <w:p w:rsidR="006403A3" w:rsidRPr="008F2219" w:rsidRDefault="006403A3" w:rsidP="006403A3">
      <w:r>
        <w:t>This item is referred to the Municipal Works Department for placement of barricades, as well as, to the Public Safety for enforcement.</w:t>
      </w:r>
    </w:p>
    <w:p w:rsidR="006403A3" w:rsidRDefault="006403A3" w:rsidP="006403A3">
      <w:pPr>
        <w:rPr>
          <w:sz w:val="28"/>
          <w:szCs w:val="28"/>
        </w:rPr>
      </w:pPr>
    </w:p>
    <w:p w:rsidR="006403A3" w:rsidRDefault="006403A3" w:rsidP="006403A3">
      <w:pPr>
        <w:rPr>
          <w:b/>
          <w:sz w:val="28"/>
          <w:szCs w:val="28"/>
        </w:rPr>
      </w:pPr>
      <w:r w:rsidRPr="007563E3">
        <w:rPr>
          <w:b/>
          <w:sz w:val="28"/>
          <w:szCs w:val="28"/>
        </w:rPr>
        <w:t>Gander Habitat Conservation Plan 2013</w:t>
      </w:r>
    </w:p>
    <w:p w:rsidR="006403A3" w:rsidRDefault="006403A3" w:rsidP="006403A3">
      <w:pPr>
        <w:rPr>
          <w:b/>
          <w:sz w:val="28"/>
          <w:szCs w:val="28"/>
        </w:rPr>
      </w:pPr>
    </w:p>
    <w:p w:rsidR="006403A3" w:rsidRDefault="006403A3" w:rsidP="006403A3">
      <w:r>
        <w:t>The Director informed the Committee that there has been an amendment to the current Gander Habitat Conservation plan between the Town of Gander and the Wetland Stewardship Association. The Director and the Planning and Control Technician have reviewed the agreement and are recommending approval.</w:t>
      </w:r>
    </w:p>
    <w:p w:rsidR="006403A3" w:rsidRDefault="006403A3" w:rsidP="006403A3"/>
    <w:p w:rsidR="006403A3" w:rsidRPr="00EB37FE" w:rsidRDefault="00286D20" w:rsidP="006403A3">
      <w:pPr>
        <w:rPr>
          <w:b/>
          <w:sz w:val="26"/>
          <w:szCs w:val="26"/>
        </w:rPr>
      </w:pPr>
      <w:r>
        <w:rPr>
          <w:b/>
          <w:sz w:val="26"/>
          <w:szCs w:val="26"/>
        </w:rPr>
        <w:t>Motion #18-148</w:t>
      </w:r>
    </w:p>
    <w:p w:rsidR="006403A3" w:rsidRPr="00EB37FE" w:rsidRDefault="00EB37FE" w:rsidP="006403A3">
      <w:pPr>
        <w:rPr>
          <w:b/>
          <w:sz w:val="26"/>
          <w:szCs w:val="26"/>
        </w:rPr>
      </w:pPr>
      <w:r w:rsidRPr="00EB37FE">
        <w:rPr>
          <w:b/>
          <w:sz w:val="26"/>
          <w:szCs w:val="26"/>
        </w:rPr>
        <w:t>Gander Habitat Conservation Plan 2013</w:t>
      </w:r>
    </w:p>
    <w:p w:rsidR="006403A3" w:rsidRPr="00EB37FE" w:rsidRDefault="006403A3" w:rsidP="006403A3">
      <w:pPr>
        <w:rPr>
          <w:b/>
          <w:sz w:val="26"/>
          <w:szCs w:val="26"/>
        </w:rPr>
      </w:pPr>
    </w:p>
    <w:p w:rsidR="006403A3" w:rsidRDefault="00EB37FE" w:rsidP="006403A3">
      <w:r>
        <w:t>Moved by Councillor Woodford and seconded by Councillor Fudge</w:t>
      </w:r>
      <w:r w:rsidR="006403A3">
        <w:t xml:space="preserve"> approval for signing the amended agreement for the Gander Habitat Conservation Plan between the Town of Gander and the Wetland Stewardship Association.</w:t>
      </w:r>
    </w:p>
    <w:p w:rsidR="00EB37FE" w:rsidRDefault="00EB37FE" w:rsidP="006403A3"/>
    <w:p w:rsidR="00EB37FE" w:rsidRDefault="00EB37FE" w:rsidP="006403A3">
      <w:r>
        <w:tab/>
      </w:r>
      <w:r>
        <w:tab/>
        <w:t>In Favour:</w:t>
      </w:r>
      <w:r>
        <w:tab/>
        <w:t>5</w:t>
      </w:r>
      <w:r>
        <w:tab/>
        <w:t>Opposing:</w:t>
      </w:r>
      <w:r>
        <w:tab/>
        <w:t>0</w:t>
      </w:r>
    </w:p>
    <w:p w:rsidR="00EB37FE" w:rsidRPr="007C0E05" w:rsidRDefault="00EB37FE" w:rsidP="006403A3">
      <w:r>
        <w:br/>
      </w:r>
      <w:r w:rsidRPr="00EB37FE">
        <w:rPr>
          <w:b/>
        </w:rPr>
        <w:t>Decision:</w:t>
      </w:r>
      <w:r w:rsidRPr="00EB37FE">
        <w:rPr>
          <w:b/>
        </w:rPr>
        <w:tab/>
      </w:r>
      <w:r>
        <w:t>Motion carried.</w:t>
      </w:r>
    </w:p>
    <w:p w:rsidR="006403A3" w:rsidRDefault="006403A3" w:rsidP="006403A3">
      <w:pPr>
        <w:rPr>
          <w:sz w:val="28"/>
          <w:szCs w:val="28"/>
        </w:rPr>
      </w:pPr>
    </w:p>
    <w:p w:rsidR="006403A3" w:rsidRPr="00AE3C02" w:rsidRDefault="006403A3" w:rsidP="006403A3">
      <w:pPr>
        <w:rPr>
          <w:b/>
          <w:sz w:val="28"/>
          <w:szCs w:val="28"/>
        </w:rPr>
      </w:pPr>
      <w:bookmarkStart w:id="2" w:name="OLE_LINK5"/>
      <w:bookmarkStart w:id="3" w:name="OLE_LINK6"/>
      <w:r w:rsidRPr="00AE3C02">
        <w:rPr>
          <w:b/>
          <w:sz w:val="28"/>
          <w:szCs w:val="28"/>
        </w:rPr>
        <w:t>Spruce Court Phase 11</w:t>
      </w:r>
    </w:p>
    <w:bookmarkEnd w:id="2"/>
    <w:bookmarkEnd w:id="3"/>
    <w:p w:rsidR="006403A3" w:rsidRDefault="006403A3" w:rsidP="006403A3">
      <w:pPr>
        <w:rPr>
          <w:sz w:val="28"/>
          <w:szCs w:val="28"/>
        </w:rPr>
      </w:pPr>
    </w:p>
    <w:p w:rsidR="006403A3" w:rsidRDefault="006403A3" w:rsidP="006403A3">
      <w:r>
        <w:t>The Director advised the Committee that he has recently meet with the Supervisor of Technical Services and Municipal Works staff to discuss Spruce Court Phase 11. It was determined that many outstanding deficiencies have created safety hazards and would like to start immediately with completing these deficiencies during this construction season. Once these deficiencies are completed, they will focus on completion of the subdivision as per the development agreement in the next construction season.</w:t>
      </w:r>
    </w:p>
    <w:p w:rsidR="00EB37FE" w:rsidRDefault="00EB37FE" w:rsidP="006403A3"/>
    <w:p w:rsidR="006403A3" w:rsidRDefault="006403A3" w:rsidP="006403A3">
      <w:r>
        <w:t xml:space="preserve">The Director is requesting approval from Council to move forward with completing the deficiencies in this manner. </w:t>
      </w:r>
    </w:p>
    <w:p w:rsidR="006403A3" w:rsidRPr="00EB37FE" w:rsidRDefault="00286D20" w:rsidP="006403A3">
      <w:pPr>
        <w:rPr>
          <w:b/>
          <w:sz w:val="26"/>
          <w:szCs w:val="26"/>
        </w:rPr>
      </w:pPr>
      <w:r>
        <w:rPr>
          <w:b/>
          <w:sz w:val="26"/>
          <w:szCs w:val="26"/>
        </w:rPr>
        <w:lastRenderedPageBreak/>
        <w:t>Motion #18-149</w:t>
      </w:r>
    </w:p>
    <w:p w:rsidR="00EB37FE" w:rsidRPr="00EB37FE" w:rsidRDefault="00EB37FE" w:rsidP="00EB37FE">
      <w:pPr>
        <w:rPr>
          <w:b/>
          <w:sz w:val="26"/>
          <w:szCs w:val="26"/>
        </w:rPr>
      </w:pPr>
      <w:r w:rsidRPr="00EB37FE">
        <w:rPr>
          <w:b/>
          <w:sz w:val="26"/>
          <w:szCs w:val="26"/>
        </w:rPr>
        <w:t>Spruce Court Phase 11</w:t>
      </w:r>
    </w:p>
    <w:p w:rsidR="00EB37FE" w:rsidRDefault="00EB37FE" w:rsidP="006403A3"/>
    <w:p w:rsidR="006403A3" w:rsidRPr="005C646A" w:rsidRDefault="00EB37FE" w:rsidP="006403A3">
      <w:r w:rsidRPr="005C646A">
        <w:t>Moved by Councillor Woodford and seconded by Councillor Brown</w:t>
      </w:r>
      <w:r w:rsidR="006403A3" w:rsidRPr="005C646A">
        <w:t xml:space="preserve"> approval for </w:t>
      </w:r>
      <w:r w:rsidR="003477EE" w:rsidRPr="005C646A">
        <w:t xml:space="preserve">the </w:t>
      </w:r>
      <w:r w:rsidR="006403A3" w:rsidRPr="005C646A">
        <w:t xml:space="preserve">Town </w:t>
      </w:r>
      <w:r w:rsidR="003477EE" w:rsidRPr="005C646A">
        <w:t>to carr</w:t>
      </w:r>
      <w:r w:rsidR="006403A3" w:rsidRPr="005C646A">
        <w:t>y out the deficiency work at Spruce Court Phase 11 duri</w:t>
      </w:r>
      <w:r w:rsidR="003477EE" w:rsidRPr="005C646A">
        <w:t>ng the 2018 construction season on either a contractual basis or using Town staff, or both.</w:t>
      </w:r>
    </w:p>
    <w:p w:rsidR="006403A3" w:rsidRPr="003477EE" w:rsidRDefault="006403A3" w:rsidP="006403A3">
      <w:pPr>
        <w:rPr>
          <w:b/>
          <w:i/>
          <w:sz w:val="28"/>
          <w:szCs w:val="28"/>
        </w:rPr>
      </w:pPr>
    </w:p>
    <w:p w:rsidR="00EB37FE" w:rsidRDefault="00EB37FE" w:rsidP="006403A3">
      <w:r>
        <w:rPr>
          <w:b/>
          <w:sz w:val="28"/>
          <w:szCs w:val="28"/>
        </w:rPr>
        <w:tab/>
      </w:r>
      <w:r>
        <w:rPr>
          <w:b/>
          <w:sz w:val="28"/>
          <w:szCs w:val="28"/>
        </w:rPr>
        <w:tab/>
      </w:r>
      <w:r w:rsidR="00D52878">
        <w:t>In Favour:</w:t>
      </w:r>
      <w:r w:rsidR="00D52878">
        <w:tab/>
        <w:t>5</w:t>
      </w:r>
      <w:r w:rsidR="00D52878">
        <w:tab/>
        <w:t>Opposing:</w:t>
      </w:r>
      <w:r w:rsidR="00D52878">
        <w:tab/>
        <w:t>0</w:t>
      </w:r>
    </w:p>
    <w:p w:rsidR="00F510A7" w:rsidRDefault="00D52878" w:rsidP="00AB0EE7">
      <w:r>
        <w:br/>
      </w:r>
      <w:r w:rsidRPr="00D52878">
        <w:rPr>
          <w:b/>
        </w:rPr>
        <w:t>Decision:</w:t>
      </w:r>
      <w:r>
        <w:tab/>
        <w:t>Motion carried.</w:t>
      </w:r>
    </w:p>
    <w:p w:rsidR="00EE316E" w:rsidRDefault="00EE316E" w:rsidP="00EE316E">
      <w:pPr>
        <w:rPr>
          <w:b/>
          <w:sz w:val="28"/>
          <w:szCs w:val="28"/>
        </w:rPr>
      </w:pPr>
    </w:p>
    <w:p w:rsidR="00132ED3" w:rsidRPr="00763C9C" w:rsidRDefault="00A8603A" w:rsidP="005E4537">
      <w:pPr>
        <w:pStyle w:val="Heading3"/>
      </w:pPr>
      <w:r w:rsidRPr="00763C9C">
        <w:t>F</w:t>
      </w:r>
      <w:r w:rsidR="00763C9C" w:rsidRPr="00763C9C">
        <w:t>.</w:t>
      </w:r>
      <w:r w:rsidR="00763C9C" w:rsidRPr="00763C9C">
        <w:tab/>
        <w:t>Finance &amp; Administration</w:t>
      </w:r>
      <w:r w:rsidR="00132ED3" w:rsidRPr="00763C9C">
        <w:t>:</w:t>
      </w:r>
    </w:p>
    <w:p w:rsidR="00132ED3" w:rsidRPr="00A957EB" w:rsidRDefault="005E4537" w:rsidP="00132ED3">
      <w:r w:rsidRPr="00A957EB">
        <w:tab/>
      </w:r>
    </w:p>
    <w:p w:rsidR="00822352" w:rsidRPr="00A957EB" w:rsidRDefault="00822352" w:rsidP="00822352">
      <w:r w:rsidRPr="00A957EB">
        <w:t xml:space="preserve">The Finance and Administration Committee report was presented by </w:t>
      </w:r>
      <w:r w:rsidR="00DD673F" w:rsidRPr="008461A1">
        <w:t xml:space="preserve">Councillor </w:t>
      </w:r>
      <w:r w:rsidR="00D52878">
        <w:t>Dove</w:t>
      </w:r>
      <w:r w:rsidR="00C871F1">
        <w:t>.</w:t>
      </w:r>
    </w:p>
    <w:p w:rsidR="00B45B7D" w:rsidRDefault="00B45B7D" w:rsidP="00822352">
      <w:pPr>
        <w:rPr>
          <w:i/>
        </w:rPr>
      </w:pPr>
    </w:p>
    <w:p w:rsidR="00AE7ED5" w:rsidRPr="00404530" w:rsidRDefault="00822352" w:rsidP="00D52878">
      <w:r w:rsidRPr="00404530">
        <w:t xml:space="preserve">The Finance &amp; Administration Committee </w:t>
      </w:r>
      <w:r w:rsidR="0058122F" w:rsidRPr="00404530">
        <w:t xml:space="preserve">meeting </w:t>
      </w:r>
      <w:r w:rsidRPr="00404530">
        <w:t xml:space="preserve">was held on </w:t>
      </w:r>
      <w:r w:rsidR="00D52878">
        <w:t xml:space="preserve">June </w:t>
      </w:r>
      <w:r w:rsidR="00997D81">
        <w:t>7</w:t>
      </w:r>
      <w:r w:rsidR="00C33B00" w:rsidRPr="00404530">
        <w:rPr>
          <w:vertAlign w:val="superscript"/>
        </w:rPr>
        <w:t>th</w:t>
      </w:r>
      <w:r w:rsidR="00C33B00" w:rsidRPr="00404530">
        <w:t xml:space="preserve">, </w:t>
      </w:r>
      <w:r w:rsidR="005705B6" w:rsidRPr="00404530">
        <w:t>2018</w:t>
      </w:r>
      <w:r w:rsidRPr="00404530">
        <w:t xml:space="preserve">.  The meeting was chaired </w:t>
      </w:r>
      <w:r w:rsidR="00E7312C" w:rsidRPr="00404530">
        <w:t xml:space="preserve">by </w:t>
      </w:r>
      <w:r w:rsidR="00D52878">
        <w:t>B. Dove</w:t>
      </w:r>
      <w:r w:rsidR="00044C7E" w:rsidRPr="00404530">
        <w:t>, Councillor</w:t>
      </w:r>
      <w:r w:rsidRPr="00404530">
        <w:t>. Other members present included</w:t>
      </w:r>
      <w:r w:rsidR="007E0373" w:rsidRPr="00404530">
        <w:t>:</w:t>
      </w:r>
      <w:r w:rsidR="00BF6616">
        <w:t xml:space="preserve">  </w:t>
      </w:r>
      <w:r w:rsidR="00A355BD" w:rsidRPr="00404530">
        <w:t xml:space="preserve">O. Fudge, Councillor; </w:t>
      </w:r>
      <w:r w:rsidR="00997D81">
        <w:t>G. Brown</w:t>
      </w:r>
      <w:r w:rsidR="00BF6616">
        <w:t>, Councillor</w:t>
      </w:r>
      <w:r w:rsidR="00044C7E" w:rsidRPr="00404530">
        <w:t>;</w:t>
      </w:r>
      <w:r w:rsidR="007E0373" w:rsidRPr="00404530">
        <w:t xml:space="preserve"> </w:t>
      </w:r>
      <w:r w:rsidR="00997D81">
        <w:t xml:space="preserve">T. Pollett, Deputy Mayor; </w:t>
      </w:r>
      <w:r w:rsidR="00D52878">
        <w:t xml:space="preserve">P. Woodford, Councillor; K. Hiscock, </w:t>
      </w:r>
      <w:r w:rsidR="00227566" w:rsidRPr="00404530">
        <w:t>Director of Finance</w:t>
      </w:r>
      <w:bookmarkStart w:id="4" w:name="OLE_LINK1"/>
      <w:bookmarkStart w:id="5" w:name="OLE_LINK2"/>
      <w:r w:rsidR="00D52878">
        <w:t xml:space="preserve"> (A); D. Chafe, CAO; M. McWhirter, Deputy Municipal Clerk; R. Locke, Development Director.</w:t>
      </w:r>
    </w:p>
    <w:p w:rsidR="002F3929" w:rsidRPr="00D77A57" w:rsidRDefault="002F3929" w:rsidP="00580C0D">
      <w:pPr>
        <w:rPr>
          <w:i/>
        </w:rPr>
      </w:pPr>
    </w:p>
    <w:p w:rsidR="003878F2" w:rsidRDefault="00822352" w:rsidP="00CB1122">
      <w:r>
        <w:t>The following items were discussed:</w:t>
      </w:r>
    </w:p>
    <w:p w:rsidR="00635629" w:rsidRDefault="00635629" w:rsidP="00CB1122"/>
    <w:p w:rsidR="009B6753" w:rsidRDefault="009B6753" w:rsidP="009B6753">
      <w:pPr>
        <w:rPr>
          <w:b/>
          <w:sz w:val="28"/>
          <w:szCs w:val="28"/>
        </w:rPr>
      </w:pPr>
      <w:r>
        <w:rPr>
          <w:b/>
          <w:sz w:val="28"/>
          <w:szCs w:val="28"/>
        </w:rPr>
        <w:t xml:space="preserve">Invoice for Approval </w:t>
      </w:r>
    </w:p>
    <w:p w:rsidR="009B6753" w:rsidRDefault="009B6753" w:rsidP="009B6753">
      <w:pPr>
        <w:rPr>
          <w:b/>
          <w:sz w:val="28"/>
          <w:szCs w:val="28"/>
        </w:rPr>
      </w:pPr>
    </w:p>
    <w:p w:rsidR="009B6753" w:rsidRDefault="009B6753" w:rsidP="009B6753">
      <w:pPr>
        <w:pStyle w:val="NoSpacing"/>
        <w:rPr>
          <w:sz w:val="24"/>
          <w:szCs w:val="24"/>
          <w:u w:val="single"/>
        </w:rPr>
      </w:pPr>
      <w:r w:rsidRPr="00515343">
        <w:rPr>
          <w:sz w:val="24"/>
          <w:szCs w:val="24"/>
          <w:u w:val="single"/>
        </w:rPr>
        <w:t>OPERATING</w:t>
      </w:r>
    </w:p>
    <w:p w:rsidR="009B6753" w:rsidRDefault="009B6753" w:rsidP="009B6753">
      <w:pPr>
        <w:pStyle w:val="NoSpacing"/>
        <w:tabs>
          <w:tab w:val="left" w:pos="720"/>
        </w:tabs>
        <w:rPr>
          <w:sz w:val="24"/>
          <w:szCs w:val="24"/>
        </w:rPr>
      </w:pPr>
      <w:r>
        <w:rPr>
          <w:sz w:val="24"/>
          <w:szCs w:val="24"/>
        </w:rPr>
        <w:tab/>
      </w:r>
    </w:p>
    <w:p w:rsidR="009B6753" w:rsidRDefault="009B6753" w:rsidP="009B6753">
      <w:pPr>
        <w:pStyle w:val="NoSpacing"/>
        <w:tabs>
          <w:tab w:val="left" w:pos="720"/>
        </w:tabs>
        <w:rPr>
          <w:sz w:val="24"/>
          <w:szCs w:val="24"/>
        </w:rPr>
      </w:pPr>
      <w:r>
        <w:rPr>
          <w:sz w:val="24"/>
          <w:szCs w:val="24"/>
        </w:rPr>
        <w:t>1.</w:t>
      </w:r>
      <w:r>
        <w:rPr>
          <w:sz w:val="24"/>
          <w:szCs w:val="24"/>
        </w:rPr>
        <w:tab/>
        <w:t>Kimberly G. Humphries Professional Corp.</w:t>
      </w:r>
    </w:p>
    <w:p w:rsidR="009B6753" w:rsidRDefault="009B6753" w:rsidP="009B6753">
      <w:pPr>
        <w:pStyle w:val="NoSpacing"/>
        <w:tabs>
          <w:tab w:val="left" w:pos="720"/>
        </w:tabs>
        <w:rPr>
          <w:sz w:val="24"/>
          <w:szCs w:val="24"/>
        </w:rPr>
      </w:pPr>
      <w:r>
        <w:rPr>
          <w:sz w:val="24"/>
          <w:szCs w:val="24"/>
        </w:rPr>
        <w:tab/>
        <w:t>Acct: 00-120-1000-7205 – Year End Audit Dec. 31/17</w:t>
      </w:r>
      <w:r>
        <w:rPr>
          <w:sz w:val="24"/>
          <w:szCs w:val="24"/>
        </w:rPr>
        <w:tab/>
      </w:r>
      <w:r>
        <w:rPr>
          <w:sz w:val="24"/>
          <w:szCs w:val="24"/>
        </w:rPr>
        <w:tab/>
      </w:r>
      <w:r>
        <w:rPr>
          <w:sz w:val="24"/>
          <w:szCs w:val="24"/>
        </w:rPr>
        <w:tab/>
        <w:t xml:space="preserve">   $21,275.00</w:t>
      </w:r>
    </w:p>
    <w:p w:rsidR="009B6753" w:rsidRDefault="009B6753" w:rsidP="009B6753">
      <w:pPr>
        <w:pStyle w:val="NoSpacing"/>
        <w:tabs>
          <w:tab w:val="left" w:pos="720"/>
        </w:tabs>
        <w:ind w:left="1080"/>
        <w:rPr>
          <w:sz w:val="24"/>
          <w:szCs w:val="24"/>
        </w:rPr>
      </w:pPr>
    </w:p>
    <w:p w:rsidR="009B6753" w:rsidRDefault="009B6753" w:rsidP="009B6753">
      <w:pPr>
        <w:pStyle w:val="NoSpacing"/>
        <w:tabs>
          <w:tab w:val="left" w:pos="720"/>
        </w:tabs>
        <w:ind w:left="1080"/>
        <w:rPr>
          <w:sz w:val="24"/>
          <w:szCs w:val="24"/>
        </w:rPr>
      </w:pPr>
      <w:r>
        <w:rPr>
          <w:sz w:val="24"/>
          <w:szCs w:val="24"/>
        </w:rPr>
        <w:t xml:space="preserve">Spent:    $6,778           </w:t>
      </w:r>
      <w:r w:rsidRPr="00442B46">
        <w:rPr>
          <w:sz w:val="24"/>
          <w:szCs w:val="24"/>
        </w:rPr>
        <w:t>Budget</w:t>
      </w:r>
      <w:r>
        <w:rPr>
          <w:sz w:val="24"/>
          <w:szCs w:val="24"/>
        </w:rPr>
        <w:t>:   $35,000</w:t>
      </w:r>
    </w:p>
    <w:p w:rsidR="009B6753" w:rsidRDefault="009B6753" w:rsidP="009B6753">
      <w:pPr>
        <w:pStyle w:val="NoSpacing"/>
        <w:tabs>
          <w:tab w:val="left" w:pos="720"/>
        </w:tabs>
        <w:ind w:left="1080"/>
        <w:rPr>
          <w:sz w:val="24"/>
          <w:szCs w:val="24"/>
        </w:rPr>
      </w:pPr>
    </w:p>
    <w:p w:rsidR="009B6753" w:rsidRDefault="009B6753" w:rsidP="009B6753">
      <w:pPr>
        <w:pStyle w:val="NoSpacing"/>
        <w:tabs>
          <w:tab w:val="left" w:pos="720"/>
        </w:tabs>
        <w:ind w:left="1080"/>
        <w:rPr>
          <w:sz w:val="24"/>
          <w:szCs w:val="24"/>
        </w:rPr>
      </w:pPr>
    </w:p>
    <w:p w:rsidR="009B6753" w:rsidRPr="0077549C" w:rsidRDefault="009B6753" w:rsidP="009B6753">
      <w:pPr>
        <w:pStyle w:val="NoSpacing"/>
        <w:tabs>
          <w:tab w:val="left" w:pos="720"/>
        </w:tabs>
        <w:rPr>
          <w:sz w:val="24"/>
          <w:szCs w:val="24"/>
        </w:rPr>
      </w:pPr>
      <w:r w:rsidRPr="0077549C">
        <w:rPr>
          <w:sz w:val="24"/>
          <w:szCs w:val="24"/>
        </w:rPr>
        <w:tab/>
        <w:t>Total operating invoices for approval</w:t>
      </w:r>
      <w:r w:rsidRPr="0077549C">
        <w:rPr>
          <w:sz w:val="24"/>
          <w:szCs w:val="24"/>
        </w:rPr>
        <w:tab/>
      </w:r>
      <w:r w:rsidRPr="0077549C">
        <w:rPr>
          <w:sz w:val="24"/>
          <w:szCs w:val="24"/>
        </w:rPr>
        <w:tab/>
      </w:r>
      <w:r w:rsidRPr="0077549C">
        <w:rPr>
          <w:sz w:val="24"/>
          <w:szCs w:val="24"/>
        </w:rPr>
        <w:tab/>
      </w:r>
      <w:r w:rsidRPr="0077549C">
        <w:rPr>
          <w:sz w:val="24"/>
          <w:szCs w:val="24"/>
        </w:rPr>
        <w:tab/>
        <w:t xml:space="preserve">              </w:t>
      </w:r>
      <w:r>
        <w:rPr>
          <w:sz w:val="24"/>
          <w:szCs w:val="24"/>
        </w:rPr>
        <w:tab/>
      </w:r>
      <w:r w:rsidRPr="0077549C">
        <w:rPr>
          <w:sz w:val="24"/>
          <w:szCs w:val="24"/>
        </w:rPr>
        <w:t xml:space="preserve"> $21,275.00</w:t>
      </w:r>
    </w:p>
    <w:p w:rsidR="009B6753" w:rsidRPr="00515343" w:rsidRDefault="009B6753" w:rsidP="009B6753">
      <w:pPr>
        <w:pStyle w:val="NoSpacing"/>
        <w:tabs>
          <w:tab w:val="left" w:pos="7920"/>
        </w:tabs>
        <w:jc w:val="center"/>
        <w:rPr>
          <w:sz w:val="24"/>
          <w:szCs w:val="24"/>
        </w:rPr>
      </w:pPr>
    </w:p>
    <w:p w:rsidR="009B6753" w:rsidRDefault="009B6753" w:rsidP="009B6753">
      <w:pPr>
        <w:autoSpaceDE w:val="0"/>
        <w:autoSpaceDN w:val="0"/>
        <w:adjustRightInd w:val="0"/>
        <w:jc w:val="left"/>
        <w:rPr>
          <w:rFonts w:eastAsia="Times New Roman" w:cs="Calibri"/>
          <w:color w:val="000000"/>
        </w:rPr>
      </w:pPr>
      <w:r>
        <w:rPr>
          <w:rFonts w:eastAsia="Times New Roman" w:cs="Calibri"/>
          <w:color w:val="000000"/>
        </w:rPr>
        <w:t xml:space="preserve">The Acting Director of Finance advised that the invoice met the policies of the Town of Gander.  </w:t>
      </w:r>
    </w:p>
    <w:p w:rsidR="009B6753" w:rsidRDefault="009B6753" w:rsidP="009B6753">
      <w:pPr>
        <w:autoSpaceDE w:val="0"/>
        <w:autoSpaceDN w:val="0"/>
        <w:adjustRightInd w:val="0"/>
        <w:jc w:val="left"/>
        <w:rPr>
          <w:rFonts w:eastAsia="Times New Roman"/>
          <w:color w:val="000000"/>
          <w:szCs w:val="18"/>
        </w:rPr>
      </w:pPr>
      <w:r>
        <w:rPr>
          <w:rFonts w:eastAsia="Times New Roman"/>
          <w:color w:val="000000"/>
          <w:szCs w:val="18"/>
        </w:rPr>
        <w:t xml:space="preserve">  </w:t>
      </w:r>
    </w:p>
    <w:p w:rsidR="009B6753" w:rsidRPr="009B6753" w:rsidRDefault="00286D20" w:rsidP="009B6753">
      <w:pPr>
        <w:autoSpaceDE w:val="0"/>
        <w:autoSpaceDN w:val="0"/>
        <w:adjustRightInd w:val="0"/>
        <w:jc w:val="left"/>
        <w:rPr>
          <w:rFonts w:eastAsia="Times New Roman"/>
          <w:b/>
          <w:color w:val="000000"/>
          <w:sz w:val="26"/>
          <w:szCs w:val="26"/>
        </w:rPr>
      </w:pPr>
      <w:r>
        <w:rPr>
          <w:rFonts w:eastAsia="Times New Roman"/>
          <w:b/>
          <w:color w:val="000000"/>
          <w:sz w:val="26"/>
          <w:szCs w:val="26"/>
        </w:rPr>
        <w:t>Motion #18-150</w:t>
      </w:r>
    </w:p>
    <w:p w:rsidR="009B6753" w:rsidRPr="009B6753" w:rsidRDefault="009B6753" w:rsidP="009B6753">
      <w:pPr>
        <w:autoSpaceDE w:val="0"/>
        <w:autoSpaceDN w:val="0"/>
        <w:adjustRightInd w:val="0"/>
        <w:jc w:val="left"/>
        <w:rPr>
          <w:rFonts w:eastAsia="Times New Roman"/>
          <w:b/>
          <w:color w:val="000000"/>
          <w:sz w:val="26"/>
          <w:szCs w:val="26"/>
        </w:rPr>
      </w:pPr>
      <w:r w:rsidRPr="009B6753">
        <w:rPr>
          <w:rFonts w:eastAsia="Times New Roman"/>
          <w:b/>
          <w:color w:val="000000"/>
          <w:sz w:val="26"/>
          <w:szCs w:val="26"/>
        </w:rPr>
        <w:t>Invoice for Approval</w:t>
      </w:r>
    </w:p>
    <w:p w:rsidR="009B6753" w:rsidRDefault="009B6753" w:rsidP="009B6753">
      <w:pPr>
        <w:autoSpaceDE w:val="0"/>
        <w:autoSpaceDN w:val="0"/>
        <w:adjustRightInd w:val="0"/>
        <w:jc w:val="left"/>
        <w:rPr>
          <w:rFonts w:eastAsia="Times New Roman"/>
          <w:color w:val="000000"/>
          <w:szCs w:val="18"/>
        </w:rPr>
      </w:pPr>
    </w:p>
    <w:p w:rsidR="009B6753" w:rsidRDefault="00820E7F" w:rsidP="00820E7F">
      <w:pPr>
        <w:autoSpaceDE w:val="0"/>
        <w:autoSpaceDN w:val="0"/>
        <w:adjustRightInd w:val="0"/>
        <w:rPr>
          <w:rFonts w:eastAsia="Times New Roman"/>
          <w:color w:val="000000"/>
          <w:szCs w:val="18"/>
        </w:rPr>
      </w:pPr>
      <w:r>
        <w:rPr>
          <w:rFonts w:eastAsia="Times New Roman"/>
          <w:color w:val="000000"/>
          <w:szCs w:val="18"/>
        </w:rPr>
        <w:t>Moved by Councillor Dove and seconded by Councillor Fudge</w:t>
      </w:r>
      <w:r w:rsidR="009B6753">
        <w:rPr>
          <w:rFonts w:eastAsia="Times New Roman"/>
          <w:color w:val="000000"/>
          <w:szCs w:val="18"/>
        </w:rPr>
        <w:t xml:space="preserve"> that the invoice be paid as presented.  </w:t>
      </w:r>
    </w:p>
    <w:p w:rsidR="00820E7F" w:rsidRDefault="00820E7F" w:rsidP="00820E7F">
      <w:pPr>
        <w:autoSpaceDE w:val="0"/>
        <w:autoSpaceDN w:val="0"/>
        <w:adjustRightInd w:val="0"/>
        <w:rPr>
          <w:rFonts w:eastAsia="Times New Roman"/>
          <w:color w:val="000000"/>
          <w:szCs w:val="18"/>
        </w:rPr>
      </w:pPr>
      <w:r>
        <w:rPr>
          <w:rFonts w:eastAsia="Times New Roman"/>
          <w:color w:val="000000"/>
          <w:szCs w:val="18"/>
        </w:rPr>
        <w:lastRenderedPageBreak/>
        <w:tab/>
      </w:r>
      <w:r>
        <w:rPr>
          <w:rFonts w:eastAsia="Times New Roman"/>
          <w:color w:val="000000"/>
          <w:szCs w:val="18"/>
        </w:rPr>
        <w:tab/>
        <w:t>In Favour:</w:t>
      </w:r>
      <w:r>
        <w:rPr>
          <w:rFonts w:eastAsia="Times New Roman"/>
          <w:color w:val="000000"/>
          <w:szCs w:val="18"/>
        </w:rPr>
        <w:tab/>
        <w:t>5</w:t>
      </w:r>
      <w:r>
        <w:rPr>
          <w:rFonts w:eastAsia="Times New Roman"/>
          <w:color w:val="000000"/>
          <w:szCs w:val="18"/>
        </w:rPr>
        <w:tab/>
        <w:t>Opposing:</w:t>
      </w:r>
      <w:r>
        <w:rPr>
          <w:rFonts w:eastAsia="Times New Roman"/>
          <w:color w:val="000000"/>
          <w:szCs w:val="18"/>
        </w:rPr>
        <w:tab/>
        <w:t>0</w:t>
      </w:r>
    </w:p>
    <w:p w:rsidR="00820E7F" w:rsidRDefault="00820E7F" w:rsidP="00820E7F">
      <w:pPr>
        <w:autoSpaceDE w:val="0"/>
        <w:autoSpaceDN w:val="0"/>
        <w:adjustRightInd w:val="0"/>
        <w:rPr>
          <w:rFonts w:eastAsia="Times New Roman"/>
          <w:color w:val="000000"/>
          <w:szCs w:val="18"/>
        </w:rPr>
      </w:pPr>
    </w:p>
    <w:p w:rsidR="00820E7F" w:rsidRDefault="00820E7F" w:rsidP="00820E7F">
      <w:pPr>
        <w:autoSpaceDE w:val="0"/>
        <w:autoSpaceDN w:val="0"/>
        <w:adjustRightInd w:val="0"/>
        <w:rPr>
          <w:rFonts w:eastAsia="Times New Roman"/>
          <w:color w:val="000000"/>
          <w:szCs w:val="18"/>
        </w:rPr>
      </w:pPr>
      <w:r w:rsidRPr="00820E7F">
        <w:rPr>
          <w:rFonts w:eastAsia="Times New Roman"/>
          <w:b/>
          <w:color w:val="000000"/>
          <w:szCs w:val="18"/>
        </w:rPr>
        <w:t>Decision:</w:t>
      </w:r>
      <w:r w:rsidRPr="00820E7F">
        <w:rPr>
          <w:rFonts w:eastAsia="Times New Roman"/>
          <w:b/>
          <w:color w:val="000000"/>
          <w:szCs w:val="18"/>
        </w:rPr>
        <w:tab/>
      </w:r>
      <w:r>
        <w:rPr>
          <w:rFonts w:eastAsia="Times New Roman"/>
          <w:color w:val="000000"/>
          <w:szCs w:val="18"/>
        </w:rPr>
        <w:t>Motion carried.</w:t>
      </w:r>
    </w:p>
    <w:p w:rsidR="00820E7F" w:rsidRPr="00820E7F" w:rsidRDefault="00820E7F" w:rsidP="00820E7F">
      <w:pPr>
        <w:autoSpaceDE w:val="0"/>
        <w:autoSpaceDN w:val="0"/>
        <w:adjustRightInd w:val="0"/>
        <w:rPr>
          <w:rFonts w:eastAsia="Times New Roman"/>
          <w:color w:val="000000"/>
          <w:szCs w:val="18"/>
        </w:rPr>
      </w:pPr>
    </w:p>
    <w:p w:rsidR="009B6753" w:rsidRPr="00B575BE" w:rsidRDefault="009B6753" w:rsidP="009B6753">
      <w:pPr>
        <w:rPr>
          <w:b/>
          <w:sz w:val="28"/>
          <w:szCs w:val="28"/>
        </w:rPr>
      </w:pPr>
      <w:r w:rsidRPr="00B575BE">
        <w:rPr>
          <w:b/>
          <w:sz w:val="28"/>
          <w:szCs w:val="28"/>
        </w:rPr>
        <w:t>New Permit/Fee Exemption for Charitable &amp; Non-Profit Organizations Policy – 2</w:t>
      </w:r>
      <w:r w:rsidRPr="00B575BE">
        <w:rPr>
          <w:b/>
          <w:sz w:val="28"/>
          <w:szCs w:val="28"/>
          <w:vertAlign w:val="superscript"/>
        </w:rPr>
        <w:t>nd</w:t>
      </w:r>
      <w:r w:rsidRPr="00B575BE">
        <w:rPr>
          <w:b/>
          <w:sz w:val="28"/>
          <w:szCs w:val="28"/>
        </w:rPr>
        <w:t xml:space="preserve"> Reading</w:t>
      </w:r>
    </w:p>
    <w:p w:rsidR="009B6753" w:rsidRPr="00B575BE" w:rsidRDefault="009B6753" w:rsidP="009B6753">
      <w:pPr>
        <w:rPr>
          <w:b/>
          <w:sz w:val="28"/>
          <w:szCs w:val="28"/>
        </w:rPr>
      </w:pPr>
    </w:p>
    <w:p w:rsidR="009B6753" w:rsidRDefault="009B6753" w:rsidP="009B6753">
      <w:r>
        <w:t>The Committee reviewed the new Permit/Fee Exemption for Charitable &amp; Non-Profit Organizations Policy.  This Policy is being presented for its second reading.  It was noted that the term “registered” would be added to charitable and non-profit organizations.</w:t>
      </w:r>
    </w:p>
    <w:p w:rsidR="00820E7F" w:rsidRDefault="00820E7F" w:rsidP="009B6753"/>
    <w:p w:rsidR="00820E7F" w:rsidRDefault="00820E7F" w:rsidP="00820E7F">
      <w:r>
        <w:t xml:space="preserve">This Policy will exempt non-profit organizations from paying for municipal permits and fees.  </w:t>
      </w:r>
    </w:p>
    <w:p w:rsidR="00820E7F" w:rsidRDefault="00820E7F" w:rsidP="009B6753"/>
    <w:p w:rsidR="00820E7F" w:rsidRPr="00820E7F" w:rsidRDefault="00286D20" w:rsidP="009B6753">
      <w:pPr>
        <w:rPr>
          <w:b/>
          <w:sz w:val="26"/>
          <w:szCs w:val="26"/>
        </w:rPr>
      </w:pPr>
      <w:r>
        <w:rPr>
          <w:b/>
          <w:sz w:val="26"/>
          <w:szCs w:val="26"/>
        </w:rPr>
        <w:t>Motion #18-151</w:t>
      </w:r>
    </w:p>
    <w:p w:rsidR="00820E7F" w:rsidRPr="00820E7F" w:rsidRDefault="00820E7F" w:rsidP="00820E7F">
      <w:pPr>
        <w:rPr>
          <w:b/>
          <w:sz w:val="26"/>
          <w:szCs w:val="26"/>
        </w:rPr>
      </w:pPr>
      <w:r w:rsidRPr="00820E7F">
        <w:rPr>
          <w:b/>
          <w:sz w:val="26"/>
          <w:szCs w:val="26"/>
        </w:rPr>
        <w:t>New Permit/Fee Exemption for Charitable &amp; Non-Profit Organizations Policy – 2</w:t>
      </w:r>
      <w:r w:rsidRPr="00820E7F">
        <w:rPr>
          <w:b/>
          <w:sz w:val="26"/>
          <w:szCs w:val="26"/>
          <w:vertAlign w:val="superscript"/>
        </w:rPr>
        <w:t>nd</w:t>
      </w:r>
      <w:r w:rsidRPr="00820E7F">
        <w:rPr>
          <w:b/>
          <w:sz w:val="26"/>
          <w:szCs w:val="26"/>
        </w:rPr>
        <w:t xml:space="preserve"> Reading</w:t>
      </w:r>
    </w:p>
    <w:p w:rsidR="00820E7F" w:rsidRDefault="00820E7F" w:rsidP="009B6753"/>
    <w:p w:rsidR="009B6753" w:rsidRDefault="00820E7F" w:rsidP="009B6753">
      <w:r>
        <w:t>Moved by Councillor Dove and seconded by Councillor Brown</w:t>
      </w:r>
      <w:r w:rsidR="009B6753">
        <w:t xml:space="preserve"> that </w:t>
      </w:r>
      <w:r w:rsidR="009B6753" w:rsidRPr="00B575BE">
        <w:t xml:space="preserve">New Permit/Fee Exemption for Charitable &amp; Non-Profit Organizations </w:t>
      </w:r>
      <w:r w:rsidR="009B6753">
        <w:t>Policy be approved as attached.</w:t>
      </w:r>
    </w:p>
    <w:p w:rsidR="00820E7F" w:rsidRDefault="00820E7F" w:rsidP="009B6753"/>
    <w:p w:rsidR="00820E7F" w:rsidRDefault="00820E7F" w:rsidP="009B6753">
      <w:r>
        <w:tab/>
      </w:r>
      <w:r>
        <w:tab/>
        <w:t>In Favour:</w:t>
      </w:r>
      <w:r>
        <w:tab/>
        <w:t>5</w:t>
      </w:r>
      <w:r>
        <w:tab/>
        <w:t>Opposing:</w:t>
      </w:r>
      <w:r>
        <w:tab/>
        <w:t>0</w:t>
      </w:r>
    </w:p>
    <w:p w:rsidR="00820E7F" w:rsidRDefault="00820E7F" w:rsidP="009B6753"/>
    <w:p w:rsidR="00820E7F" w:rsidRPr="00B575BE" w:rsidRDefault="00820E7F" w:rsidP="009B6753">
      <w:r w:rsidRPr="00820E7F">
        <w:rPr>
          <w:b/>
        </w:rPr>
        <w:t>Decision:</w:t>
      </w:r>
      <w:r>
        <w:tab/>
        <w:t>Motion carried.</w:t>
      </w:r>
    </w:p>
    <w:p w:rsidR="009B6753" w:rsidRDefault="009B6753" w:rsidP="009B6753">
      <w:pPr>
        <w:tabs>
          <w:tab w:val="left" w:pos="2947"/>
        </w:tabs>
      </w:pPr>
      <w:r>
        <w:tab/>
      </w:r>
    </w:p>
    <w:p w:rsidR="009B6753" w:rsidRPr="0070325D" w:rsidRDefault="009B6753" w:rsidP="009B6753">
      <w:pPr>
        <w:rPr>
          <w:b/>
          <w:sz w:val="28"/>
          <w:szCs w:val="28"/>
        </w:rPr>
      </w:pPr>
      <w:r w:rsidRPr="0070325D">
        <w:rPr>
          <w:b/>
          <w:sz w:val="28"/>
          <w:szCs w:val="28"/>
        </w:rPr>
        <w:t>New Breach of Privacy Policy – 1</w:t>
      </w:r>
      <w:r w:rsidRPr="0070325D">
        <w:rPr>
          <w:b/>
          <w:sz w:val="28"/>
          <w:szCs w:val="28"/>
          <w:vertAlign w:val="superscript"/>
        </w:rPr>
        <w:t>st</w:t>
      </w:r>
      <w:r w:rsidRPr="0070325D">
        <w:rPr>
          <w:b/>
          <w:sz w:val="28"/>
          <w:szCs w:val="28"/>
        </w:rPr>
        <w:t xml:space="preserve"> Reading</w:t>
      </w:r>
    </w:p>
    <w:p w:rsidR="009B6753" w:rsidRDefault="009B6753" w:rsidP="009B6753"/>
    <w:p w:rsidR="009B6753" w:rsidRDefault="009B6753" w:rsidP="009B6753">
      <w:r>
        <w:t xml:space="preserve">The Committee reviewed the new Breach of Privacy Policy.  This Policy is being presented for its first reading.  This Policy provides a systematic approach for managing a breach including notification, containment, documentation, investigation, additional notification and follow up remedial action.  Anyone wishing to have any input on the Policy should contact the Town Clerk’s Office at 651-5901 or </w:t>
      </w:r>
      <w:hyperlink r:id="rId9" w:history="1">
        <w:r w:rsidRPr="00563F2D">
          <w:rPr>
            <w:rStyle w:val="Hyperlink"/>
          </w:rPr>
          <w:t>gbrown@gandercanada.com</w:t>
        </w:r>
      </w:hyperlink>
      <w:r>
        <w:t>.</w:t>
      </w:r>
    </w:p>
    <w:p w:rsidR="009B6753" w:rsidRDefault="009B6753" w:rsidP="009B6753"/>
    <w:p w:rsidR="009B6753" w:rsidRPr="0070325D" w:rsidRDefault="009B6753" w:rsidP="009B6753">
      <w:pPr>
        <w:rPr>
          <w:b/>
          <w:sz w:val="28"/>
          <w:szCs w:val="28"/>
        </w:rPr>
      </w:pPr>
      <w:r w:rsidRPr="0070325D">
        <w:rPr>
          <w:b/>
          <w:sz w:val="28"/>
          <w:szCs w:val="28"/>
        </w:rPr>
        <w:t>New Affordable Housing Tax Exemption Policy – 1</w:t>
      </w:r>
      <w:r w:rsidRPr="0070325D">
        <w:rPr>
          <w:b/>
          <w:sz w:val="28"/>
          <w:szCs w:val="28"/>
          <w:vertAlign w:val="superscript"/>
        </w:rPr>
        <w:t>st</w:t>
      </w:r>
      <w:r w:rsidRPr="0070325D">
        <w:rPr>
          <w:b/>
          <w:sz w:val="28"/>
          <w:szCs w:val="28"/>
        </w:rPr>
        <w:t xml:space="preserve"> Reading </w:t>
      </w:r>
    </w:p>
    <w:p w:rsidR="009B6753" w:rsidRDefault="009B6753" w:rsidP="009B6753"/>
    <w:p w:rsidR="009B6753" w:rsidRDefault="009B6753" w:rsidP="009B6753">
      <w:r>
        <w:t xml:space="preserve">The Committee reviewed the new Affordable Housing Tax Exemption Policy.  This Policy is being presented for its first reading.  This Policy will exempt non-profit, charitable and church organizations from paying municipal taxes on multi-unit affordable housing developments.  Anyone wishing to have any input on the Policy should contact the Town Clerk’s Office at 651-5901 or </w:t>
      </w:r>
      <w:hyperlink r:id="rId10" w:history="1">
        <w:r>
          <w:rPr>
            <w:rStyle w:val="Hyperlink"/>
          </w:rPr>
          <w:t>gbrown@gandercanada.com</w:t>
        </w:r>
      </w:hyperlink>
      <w:r>
        <w:t>.</w:t>
      </w:r>
    </w:p>
    <w:p w:rsidR="00820E7F" w:rsidRDefault="00820E7F" w:rsidP="009B6753"/>
    <w:p w:rsidR="00820E7F" w:rsidRDefault="00820E7F" w:rsidP="009B6753"/>
    <w:p w:rsidR="00820E7F" w:rsidRDefault="00820E7F" w:rsidP="009B6753"/>
    <w:p w:rsidR="009B6753" w:rsidRDefault="009B6753" w:rsidP="009B6753"/>
    <w:p w:rsidR="009B6753" w:rsidRPr="0070325D" w:rsidRDefault="009B6753" w:rsidP="009B6753">
      <w:pPr>
        <w:rPr>
          <w:b/>
          <w:sz w:val="28"/>
          <w:szCs w:val="28"/>
        </w:rPr>
      </w:pPr>
      <w:r w:rsidRPr="0070325D">
        <w:rPr>
          <w:b/>
          <w:sz w:val="28"/>
          <w:szCs w:val="28"/>
        </w:rPr>
        <w:lastRenderedPageBreak/>
        <w:t>Revised Damage Caused by Town Forces or Equipment Policy – 1</w:t>
      </w:r>
      <w:r w:rsidRPr="0070325D">
        <w:rPr>
          <w:b/>
          <w:sz w:val="28"/>
          <w:szCs w:val="28"/>
          <w:vertAlign w:val="superscript"/>
        </w:rPr>
        <w:t>st</w:t>
      </w:r>
      <w:r w:rsidRPr="0070325D">
        <w:rPr>
          <w:b/>
          <w:sz w:val="28"/>
          <w:szCs w:val="28"/>
        </w:rPr>
        <w:t xml:space="preserve"> Reading</w:t>
      </w:r>
    </w:p>
    <w:p w:rsidR="009B6753" w:rsidRDefault="009B6753" w:rsidP="009B6753"/>
    <w:p w:rsidR="009B6753" w:rsidRDefault="009B6753" w:rsidP="009B6753">
      <w:r>
        <w:t xml:space="preserve">The Committee reviewed the proposed revisions to the Damage Caused by Town Forces or Equipment Policy.  This Policy will ensure that there is a timely and thorough investigation into incidents involving town forces or equipment.  Anyone wishing to have any input on the Policy should contact the Town Clerk’s Office at 651-5901 or </w:t>
      </w:r>
      <w:hyperlink r:id="rId11" w:history="1">
        <w:r>
          <w:rPr>
            <w:rStyle w:val="Hyperlink"/>
          </w:rPr>
          <w:t>gbrown@gandercanada.com</w:t>
        </w:r>
      </w:hyperlink>
      <w:r>
        <w:t>.</w:t>
      </w:r>
    </w:p>
    <w:p w:rsidR="009B6753" w:rsidRDefault="009B6753" w:rsidP="009B6753"/>
    <w:p w:rsidR="009B6753" w:rsidRPr="0070325D" w:rsidRDefault="009B6753" w:rsidP="009B6753">
      <w:pPr>
        <w:rPr>
          <w:b/>
          <w:sz w:val="28"/>
          <w:szCs w:val="28"/>
        </w:rPr>
      </w:pPr>
      <w:r>
        <w:rPr>
          <w:b/>
          <w:sz w:val="28"/>
          <w:szCs w:val="28"/>
        </w:rPr>
        <w:t>R</w:t>
      </w:r>
      <w:r w:rsidRPr="0070325D">
        <w:rPr>
          <w:b/>
          <w:sz w:val="28"/>
          <w:szCs w:val="28"/>
        </w:rPr>
        <w:t>evised Hiring Policy – 1</w:t>
      </w:r>
      <w:r w:rsidRPr="0070325D">
        <w:rPr>
          <w:b/>
          <w:sz w:val="28"/>
          <w:szCs w:val="28"/>
          <w:vertAlign w:val="superscript"/>
        </w:rPr>
        <w:t>st</w:t>
      </w:r>
      <w:r w:rsidRPr="0070325D">
        <w:rPr>
          <w:b/>
          <w:sz w:val="28"/>
          <w:szCs w:val="28"/>
        </w:rPr>
        <w:t xml:space="preserve"> Reading </w:t>
      </w:r>
    </w:p>
    <w:p w:rsidR="009B6753" w:rsidRDefault="009B6753" w:rsidP="009B6753">
      <w:pPr>
        <w:rPr>
          <w:u w:val="single"/>
        </w:rPr>
      </w:pPr>
    </w:p>
    <w:p w:rsidR="009B6753" w:rsidRDefault="009B6753" w:rsidP="009B6753">
      <w:r>
        <w:t xml:space="preserve">The Committee reviewed the proposed revisions to the Hiring Policy.  This Policy establishes a protocol to ensure a bias free, efficient and consistent recruitment and selection process.  Anyone wishing to have any input on the Policy should contact the Town Clerk’s Office at 651-5901 or </w:t>
      </w:r>
      <w:r>
        <w:rPr>
          <w:u w:val="single"/>
        </w:rPr>
        <w:t>gbrown@gandercanada.com</w:t>
      </w:r>
      <w:r>
        <w:t>.</w:t>
      </w:r>
    </w:p>
    <w:p w:rsidR="009B6753" w:rsidRDefault="009B6753" w:rsidP="009B6753">
      <w:pPr>
        <w:autoSpaceDE w:val="0"/>
        <w:autoSpaceDN w:val="0"/>
        <w:adjustRightInd w:val="0"/>
        <w:rPr>
          <w:b/>
          <w:sz w:val="28"/>
          <w:szCs w:val="28"/>
        </w:rPr>
      </w:pPr>
    </w:p>
    <w:p w:rsidR="009B6753" w:rsidRDefault="009B6753" w:rsidP="009B6753">
      <w:pPr>
        <w:autoSpaceDE w:val="0"/>
        <w:autoSpaceDN w:val="0"/>
        <w:adjustRightInd w:val="0"/>
        <w:rPr>
          <w:b/>
          <w:sz w:val="28"/>
          <w:szCs w:val="28"/>
        </w:rPr>
      </w:pPr>
      <w:r>
        <w:rPr>
          <w:b/>
          <w:sz w:val="28"/>
          <w:szCs w:val="28"/>
        </w:rPr>
        <w:t>D.L. Hounsell Ltd.</w:t>
      </w:r>
    </w:p>
    <w:p w:rsidR="009B6753" w:rsidRDefault="009B6753" w:rsidP="009B6753"/>
    <w:p w:rsidR="009B6753" w:rsidRDefault="009B6753" w:rsidP="009B6753">
      <w:r w:rsidRPr="0015423B">
        <w:t>The Committee reviewed a request from the Recreation Committee to waive the rent for the vending machines at the Steele Co</w:t>
      </w:r>
      <w:bookmarkStart w:id="6" w:name="_GoBack"/>
      <w:bookmarkEnd w:id="6"/>
      <w:r w:rsidRPr="0015423B">
        <w:t xml:space="preserve">mmunity Centre for the month of April.  The Committee felt that due to the shutdown of ice at the end of March it was a reasonable request. </w:t>
      </w:r>
    </w:p>
    <w:p w:rsidR="00820E7F" w:rsidRDefault="00820E7F" w:rsidP="009B6753"/>
    <w:p w:rsidR="00820E7F" w:rsidRPr="00820E7F" w:rsidRDefault="00286D20" w:rsidP="009B6753">
      <w:pPr>
        <w:rPr>
          <w:b/>
          <w:sz w:val="26"/>
          <w:szCs w:val="26"/>
        </w:rPr>
      </w:pPr>
      <w:r>
        <w:rPr>
          <w:b/>
          <w:sz w:val="26"/>
          <w:szCs w:val="26"/>
        </w:rPr>
        <w:t>Motion #18-152</w:t>
      </w:r>
    </w:p>
    <w:p w:rsidR="00820E7F" w:rsidRPr="00820E7F" w:rsidRDefault="00820E7F" w:rsidP="009B6753">
      <w:pPr>
        <w:rPr>
          <w:b/>
          <w:sz w:val="26"/>
          <w:szCs w:val="26"/>
        </w:rPr>
      </w:pPr>
      <w:r w:rsidRPr="00820E7F">
        <w:rPr>
          <w:b/>
          <w:sz w:val="26"/>
          <w:szCs w:val="26"/>
        </w:rPr>
        <w:t>D.L. Hounsell Ltd.</w:t>
      </w:r>
    </w:p>
    <w:p w:rsidR="009B6753" w:rsidRPr="00820E7F" w:rsidRDefault="009B6753" w:rsidP="009B6753">
      <w:pPr>
        <w:rPr>
          <w:b/>
          <w:sz w:val="26"/>
          <w:szCs w:val="26"/>
        </w:rPr>
      </w:pPr>
    </w:p>
    <w:p w:rsidR="009B6753" w:rsidRDefault="00820E7F" w:rsidP="00820E7F">
      <w:r>
        <w:t>Moved by Councillor Dove and seconded by Councillor Woodford</w:t>
      </w:r>
      <w:r w:rsidR="009B6753" w:rsidRPr="0015423B">
        <w:t xml:space="preserve"> that the rent for the month of April for D.L. Hounsell Ltd. be waived.</w:t>
      </w:r>
    </w:p>
    <w:p w:rsidR="00820E7F" w:rsidRDefault="00820E7F" w:rsidP="00820E7F"/>
    <w:p w:rsidR="00820E7F" w:rsidRDefault="00820E7F" w:rsidP="00820E7F">
      <w:r>
        <w:tab/>
      </w:r>
      <w:r>
        <w:tab/>
        <w:t>In Favour:</w:t>
      </w:r>
      <w:r>
        <w:tab/>
        <w:t>5</w:t>
      </w:r>
      <w:r>
        <w:tab/>
        <w:t>Opposing:</w:t>
      </w:r>
      <w:r>
        <w:tab/>
        <w:t>0</w:t>
      </w:r>
    </w:p>
    <w:p w:rsidR="00820E7F" w:rsidRDefault="00820E7F" w:rsidP="00820E7F"/>
    <w:p w:rsidR="00820E7F" w:rsidRDefault="00820E7F" w:rsidP="00820E7F">
      <w:r w:rsidRPr="00820E7F">
        <w:rPr>
          <w:b/>
        </w:rPr>
        <w:t>Decision:</w:t>
      </w:r>
      <w:r>
        <w:tab/>
        <w:t>Motion carried.</w:t>
      </w:r>
    </w:p>
    <w:p w:rsidR="00820E7F" w:rsidRDefault="00820E7F" w:rsidP="00820E7F"/>
    <w:p w:rsidR="009B6753" w:rsidRDefault="009B6753" w:rsidP="009B6753">
      <w:pPr>
        <w:autoSpaceDE w:val="0"/>
        <w:autoSpaceDN w:val="0"/>
        <w:adjustRightInd w:val="0"/>
        <w:rPr>
          <w:b/>
          <w:sz w:val="28"/>
          <w:szCs w:val="28"/>
        </w:rPr>
      </w:pPr>
      <w:r>
        <w:rPr>
          <w:b/>
          <w:sz w:val="28"/>
          <w:szCs w:val="28"/>
        </w:rPr>
        <w:t>FCM Special Advisory Fund</w:t>
      </w:r>
    </w:p>
    <w:p w:rsidR="009B6753" w:rsidRDefault="009B6753" w:rsidP="009B6753">
      <w:pPr>
        <w:spacing w:after="200"/>
      </w:pPr>
    </w:p>
    <w:p w:rsidR="009B6753" w:rsidRPr="0015423B" w:rsidRDefault="009B6753" w:rsidP="009B6753">
      <w:pPr>
        <w:spacing w:after="200"/>
      </w:pPr>
      <w:r w:rsidRPr="0015423B">
        <w:t>FCM is establishing a 2-year Special Advocacy Fund to keep municipal priorities front-and-centre heading into election 2019.  The fund is supported by FCM members on a voluntary basis and is requesting a</w:t>
      </w:r>
      <w:r>
        <w:t>n annual</w:t>
      </w:r>
      <w:r w:rsidRPr="0015423B">
        <w:t xml:space="preserve"> contribution of $575 for the next two years.  </w:t>
      </w:r>
    </w:p>
    <w:p w:rsidR="009B6753" w:rsidRDefault="009B6753" w:rsidP="009B6753">
      <w:pPr>
        <w:spacing w:after="200"/>
      </w:pPr>
      <w:r w:rsidRPr="0015423B">
        <w:t>The Committee supports the work that FCM provides municipalities and is encouraged that the Special Advocacy Fund will help bring municipal priorities into the next election.</w:t>
      </w:r>
    </w:p>
    <w:p w:rsidR="00A1106D" w:rsidRDefault="00A1106D" w:rsidP="00A1106D"/>
    <w:p w:rsidR="00A1106D" w:rsidRDefault="00A1106D" w:rsidP="00A1106D"/>
    <w:p w:rsidR="00A1106D" w:rsidRDefault="00A1106D" w:rsidP="00A1106D"/>
    <w:p w:rsidR="00A1106D" w:rsidRDefault="00A1106D" w:rsidP="00A1106D"/>
    <w:p w:rsidR="00A1106D" w:rsidRPr="00A1106D" w:rsidRDefault="00286D20" w:rsidP="00A1106D">
      <w:pPr>
        <w:rPr>
          <w:b/>
          <w:sz w:val="26"/>
          <w:szCs w:val="26"/>
        </w:rPr>
      </w:pPr>
      <w:r>
        <w:rPr>
          <w:b/>
          <w:sz w:val="26"/>
          <w:szCs w:val="26"/>
        </w:rPr>
        <w:lastRenderedPageBreak/>
        <w:t>Motion #18-153</w:t>
      </w:r>
    </w:p>
    <w:p w:rsidR="00A1106D" w:rsidRPr="00A1106D" w:rsidRDefault="00A1106D" w:rsidP="00A1106D">
      <w:pPr>
        <w:rPr>
          <w:b/>
          <w:sz w:val="26"/>
          <w:szCs w:val="26"/>
        </w:rPr>
      </w:pPr>
      <w:r w:rsidRPr="00A1106D">
        <w:rPr>
          <w:b/>
          <w:sz w:val="26"/>
          <w:szCs w:val="26"/>
        </w:rPr>
        <w:t>FCM Special Advisory Fund</w:t>
      </w:r>
    </w:p>
    <w:p w:rsidR="00A1106D" w:rsidRPr="0015423B" w:rsidRDefault="00A1106D" w:rsidP="00A1106D"/>
    <w:p w:rsidR="009B6753" w:rsidRDefault="00A1106D" w:rsidP="00A1106D">
      <w:r>
        <w:t>Moved by Councillor Dove and seconded by Councillor Fudge that</w:t>
      </w:r>
      <w:r w:rsidR="009B6753" w:rsidRPr="0015423B">
        <w:t xml:space="preserve"> the request from FCM for </w:t>
      </w:r>
      <w:r w:rsidRPr="0015423B">
        <w:t>a</w:t>
      </w:r>
      <w:r>
        <w:t>n annual</w:t>
      </w:r>
      <w:r w:rsidRPr="0015423B">
        <w:t xml:space="preserve"> contribution of $575 for the next two years</w:t>
      </w:r>
      <w:r>
        <w:t xml:space="preserve"> be paid</w:t>
      </w:r>
      <w:r w:rsidR="009B6753" w:rsidRPr="0015423B">
        <w:t>.</w:t>
      </w:r>
    </w:p>
    <w:p w:rsidR="00A1106D" w:rsidRDefault="00A1106D" w:rsidP="00A1106D"/>
    <w:p w:rsidR="00A1106D" w:rsidRDefault="00A1106D" w:rsidP="00A1106D">
      <w:r>
        <w:tab/>
      </w:r>
      <w:r>
        <w:tab/>
        <w:t>In Favour:</w:t>
      </w:r>
      <w:r>
        <w:tab/>
        <w:t>1</w:t>
      </w:r>
      <w:r w:rsidR="001C503A">
        <w:tab/>
      </w:r>
      <w:r>
        <w:t>Opposing:</w:t>
      </w:r>
      <w:r>
        <w:tab/>
        <w:t>4</w:t>
      </w:r>
    </w:p>
    <w:p w:rsidR="00E11F74" w:rsidRDefault="00E11F74" w:rsidP="00A1106D"/>
    <w:p w:rsidR="00E11F74" w:rsidRDefault="00E11F74" w:rsidP="00A1106D">
      <w:r>
        <w:t>In Favour:</w:t>
      </w:r>
      <w:r>
        <w:tab/>
        <w:t>Councillor Dove</w:t>
      </w:r>
    </w:p>
    <w:p w:rsidR="00E11F74" w:rsidRDefault="00E11F74" w:rsidP="00A1106D">
      <w:r>
        <w:t>Opposing:</w:t>
      </w:r>
      <w:r>
        <w:tab/>
        <w:t>Mayor Farwell, Councillors Fudge, Woodford and Brown</w:t>
      </w:r>
    </w:p>
    <w:p w:rsidR="00A1106D" w:rsidRDefault="00A1106D" w:rsidP="00A1106D"/>
    <w:p w:rsidR="00A1106D" w:rsidRDefault="00A1106D" w:rsidP="00A1106D">
      <w:r w:rsidRPr="00A1106D">
        <w:rPr>
          <w:b/>
        </w:rPr>
        <w:t>Decision:</w:t>
      </w:r>
      <w:r>
        <w:tab/>
        <w:t>Motion defeated.</w:t>
      </w:r>
    </w:p>
    <w:p w:rsidR="001C503A" w:rsidRDefault="001C503A" w:rsidP="00A1106D"/>
    <w:p w:rsidR="009B6753" w:rsidRDefault="009B6753" w:rsidP="00A1106D">
      <w:pPr>
        <w:autoSpaceDE w:val="0"/>
        <w:autoSpaceDN w:val="0"/>
        <w:adjustRightInd w:val="0"/>
        <w:rPr>
          <w:b/>
          <w:sz w:val="28"/>
          <w:szCs w:val="28"/>
        </w:rPr>
      </w:pPr>
      <w:r>
        <w:rPr>
          <w:b/>
          <w:sz w:val="28"/>
          <w:szCs w:val="28"/>
        </w:rPr>
        <w:t>Property Tax Reductions</w:t>
      </w:r>
    </w:p>
    <w:p w:rsidR="009B6753" w:rsidRDefault="009B6753" w:rsidP="00A1106D">
      <w:pPr>
        <w:autoSpaceDE w:val="0"/>
        <w:autoSpaceDN w:val="0"/>
        <w:adjustRightInd w:val="0"/>
        <w:rPr>
          <w:b/>
          <w:sz w:val="28"/>
          <w:szCs w:val="28"/>
        </w:rPr>
      </w:pPr>
    </w:p>
    <w:p w:rsidR="009B6753" w:rsidRDefault="009B6753" w:rsidP="00A1106D">
      <w:r w:rsidRPr="00A6530D">
        <w:t>The Committee reviewed five residential tax reduction applications which were submitted in accordance with Council’s policy on tax reductions for residential property.</w:t>
      </w:r>
    </w:p>
    <w:p w:rsidR="00A1106D" w:rsidRDefault="00A1106D" w:rsidP="00A1106D"/>
    <w:p w:rsidR="00A1106D" w:rsidRPr="00A1106D" w:rsidRDefault="00286D20" w:rsidP="00A1106D">
      <w:pPr>
        <w:rPr>
          <w:b/>
          <w:sz w:val="26"/>
          <w:szCs w:val="26"/>
        </w:rPr>
      </w:pPr>
      <w:r>
        <w:rPr>
          <w:b/>
          <w:sz w:val="26"/>
          <w:szCs w:val="26"/>
        </w:rPr>
        <w:t>Motion #18-154</w:t>
      </w:r>
    </w:p>
    <w:p w:rsidR="00A1106D" w:rsidRPr="00A1106D" w:rsidRDefault="00A1106D" w:rsidP="00A1106D">
      <w:pPr>
        <w:rPr>
          <w:b/>
          <w:sz w:val="26"/>
          <w:szCs w:val="26"/>
        </w:rPr>
      </w:pPr>
      <w:r w:rsidRPr="00A1106D">
        <w:rPr>
          <w:b/>
          <w:sz w:val="26"/>
          <w:szCs w:val="26"/>
        </w:rPr>
        <w:t>Property Tax Reductions</w:t>
      </w:r>
    </w:p>
    <w:p w:rsidR="009B6753" w:rsidRPr="00A6530D" w:rsidRDefault="009B6753" w:rsidP="00A1106D"/>
    <w:p w:rsidR="009B6753" w:rsidRDefault="00A1106D" w:rsidP="00A1106D">
      <w:r>
        <w:t xml:space="preserve">Moved by Councillor Dove and seconded by Councillor Brown </w:t>
      </w:r>
      <w:r w:rsidR="009B6753" w:rsidRPr="00A6530D">
        <w:t>that the five property tax reductions be approved as attached.</w:t>
      </w:r>
    </w:p>
    <w:p w:rsidR="00A1106D" w:rsidRDefault="00A1106D" w:rsidP="00A1106D"/>
    <w:p w:rsidR="00A1106D" w:rsidRDefault="00A1106D" w:rsidP="00A1106D">
      <w:r>
        <w:tab/>
      </w:r>
      <w:r>
        <w:tab/>
        <w:t>In Favour:</w:t>
      </w:r>
      <w:r>
        <w:tab/>
        <w:t>5</w:t>
      </w:r>
      <w:r>
        <w:tab/>
        <w:t>Opposing:</w:t>
      </w:r>
      <w:r>
        <w:tab/>
        <w:t>0</w:t>
      </w:r>
    </w:p>
    <w:p w:rsidR="00A1106D" w:rsidRDefault="00A1106D" w:rsidP="00A1106D">
      <w:r>
        <w:br/>
      </w:r>
      <w:r w:rsidRPr="00A1106D">
        <w:rPr>
          <w:b/>
        </w:rPr>
        <w:t>Decision:</w:t>
      </w:r>
      <w:r>
        <w:tab/>
        <w:t>Motion carried.</w:t>
      </w:r>
    </w:p>
    <w:p w:rsidR="009B6753" w:rsidRDefault="009B6753" w:rsidP="00A1106D"/>
    <w:p w:rsidR="009B6753" w:rsidRPr="008223F6" w:rsidRDefault="009B6753" w:rsidP="00A1106D">
      <w:pPr>
        <w:autoSpaceDE w:val="0"/>
        <w:autoSpaceDN w:val="0"/>
        <w:adjustRightInd w:val="0"/>
        <w:rPr>
          <w:rFonts w:eastAsia="Times New Roman"/>
          <w:b/>
          <w:color w:val="000000"/>
          <w:sz w:val="28"/>
          <w:szCs w:val="28"/>
        </w:rPr>
      </w:pPr>
      <w:r w:rsidRPr="008223F6">
        <w:rPr>
          <w:b/>
          <w:sz w:val="28"/>
          <w:szCs w:val="28"/>
        </w:rPr>
        <w:t xml:space="preserve">Tender - Infrastructure Upgrading 2018 Contract #3 Street Resurfacing </w:t>
      </w:r>
    </w:p>
    <w:p w:rsidR="009B6753" w:rsidRPr="008223F6" w:rsidRDefault="009B6753" w:rsidP="00A1106D">
      <w:pPr>
        <w:autoSpaceDE w:val="0"/>
        <w:autoSpaceDN w:val="0"/>
        <w:adjustRightInd w:val="0"/>
        <w:rPr>
          <w:b/>
          <w:sz w:val="28"/>
          <w:szCs w:val="28"/>
        </w:rPr>
      </w:pPr>
    </w:p>
    <w:p w:rsidR="009B6753" w:rsidRDefault="009B6753" w:rsidP="009B6753">
      <w:pPr>
        <w:autoSpaceDE w:val="0"/>
        <w:autoSpaceDN w:val="0"/>
        <w:adjustRightInd w:val="0"/>
      </w:pPr>
      <w:r w:rsidRPr="00001CFB">
        <w:t>The Committee reviewed the tender results for the Infrastructure Upgrading 2018 Contract #3 Street Resurfacing in which three bids were received.  The lowest bid that met the specifications was from J1 Contracting Ltd.</w:t>
      </w:r>
    </w:p>
    <w:p w:rsidR="007E64DB" w:rsidRDefault="007E64DB" w:rsidP="009B6753">
      <w:pPr>
        <w:autoSpaceDE w:val="0"/>
        <w:autoSpaceDN w:val="0"/>
        <w:adjustRightInd w:val="0"/>
      </w:pPr>
    </w:p>
    <w:p w:rsidR="007E64DB" w:rsidRPr="00970D97" w:rsidRDefault="00286D20" w:rsidP="009B6753">
      <w:pPr>
        <w:autoSpaceDE w:val="0"/>
        <w:autoSpaceDN w:val="0"/>
        <w:adjustRightInd w:val="0"/>
        <w:rPr>
          <w:b/>
          <w:sz w:val="26"/>
          <w:szCs w:val="26"/>
        </w:rPr>
      </w:pPr>
      <w:r>
        <w:rPr>
          <w:b/>
          <w:sz w:val="26"/>
          <w:szCs w:val="26"/>
        </w:rPr>
        <w:t>Motion #18-155</w:t>
      </w:r>
    </w:p>
    <w:p w:rsidR="00970D97" w:rsidRPr="00970D97" w:rsidRDefault="00970D97" w:rsidP="00970D97">
      <w:pPr>
        <w:autoSpaceDE w:val="0"/>
        <w:autoSpaceDN w:val="0"/>
        <w:adjustRightInd w:val="0"/>
        <w:rPr>
          <w:rFonts w:eastAsia="Times New Roman"/>
          <w:b/>
          <w:color w:val="000000"/>
          <w:sz w:val="26"/>
          <w:szCs w:val="26"/>
        </w:rPr>
      </w:pPr>
      <w:r w:rsidRPr="00970D97">
        <w:rPr>
          <w:b/>
          <w:sz w:val="26"/>
          <w:szCs w:val="26"/>
        </w:rPr>
        <w:t xml:space="preserve">Tender - Infrastructure Upgrading 2018 Contract #3 Street Resurfacing </w:t>
      </w:r>
    </w:p>
    <w:p w:rsidR="007E64DB" w:rsidRPr="00001CFB" w:rsidRDefault="007E64DB" w:rsidP="009B6753">
      <w:pPr>
        <w:autoSpaceDE w:val="0"/>
        <w:autoSpaceDN w:val="0"/>
        <w:adjustRightInd w:val="0"/>
      </w:pPr>
    </w:p>
    <w:p w:rsidR="009B6753" w:rsidRDefault="00970D97" w:rsidP="009B6753">
      <w:pPr>
        <w:autoSpaceDE w:val="0"/>
        <w:autoSpaceDN w:val="0"/>
        <w:adjustRightInd w:val="0"/>
      </w:pPr>
      <w:r>
        <w:t>Moved by Councillor Dove and seconded by Councillor Fudge</w:t>
      </w:r>
      <w:r w:rsidR="009B6753" w:rsidRPr="00001CFB">
        <w:t xml:space="preserve"> that the tender for the Infrastructure Upgrading 2018 Contract #3 Street Resurfacing be awarded to J1 Contracting Ltd. at a price of $340,228.65 HST inclusive.</w:t>
      </w:r>
    </w:p>
    <w:p w:rsidR="00970D97" w:rsidRDefault="00970D97" w:rsidP="009B6753">
      <w:pPr>
        <w:autoSpaceDE w:val="0"/>
        <w:autoSpaceDN w:val="0"/>
        <w:adjustRightInd w:val="0"/>
      </w:pPr>
    </w:p>
    <w:p w:rsidR="00970D97" w:rsidRDefault="00970D97" w:rsidP="009B6753">
      <w:pPr>
        <w:autoSpaceDE w:val="0"/>
        <w:autoSpaceDN w:val="0"/>
        <w:adjustRightInd w:val="0"/>
      </w:pPr>
      <w:r>
        <w:tab/>
      </w:r>
      <w:r>
        <w:tab/>
        <w:t>In Favour:</w:t>
      </w:r>
      <w:r>
        <w:tab/>
        <w:t>5</w:t>
      </w:r>
      <w:r>
        <w:tab/>
        <w:t>Opposing:</w:t>
      </w:r>
      <w:r>
        <w:tab/>
        <w:t>0</w:t>
      </w:r>
    </w:p>
    <w:p w:rsidR="00970D97" w:rsidRDefault="00970D97" w:rsidP="009B6753">
      <w:pPr>
        <w:autoSpaceDE w:val="0"/>
        <w:autoSpaceDN w:val="0"/>
        <w:adjustRightInd w:val="0"/>
      </w:pPr>
    </w:p>
    <w:p w:rsidR="00970D97" w:rsidRPr="00001CFB" w:rsidRDefault="00970D97" w:rsidP="009B6753">
      <w:pPr>
        <w:autoSpaceDE w:val="0"/>
        <w:autoSpaceDN w:val="0"/>
        <w:adjustRightInd w:val="0"/>
      </w:pPr>
      <w:r w:rsidRPr="00970D97">
        <w:rPr>
          <w:b/>
        </w:rPr>
        <w:lastRenderedPageBreak/>
        <w:t>Decision:</w:t>
      </w:r>
      <w:r w:rsidRPr="00970D97">
        <w:rPr>
          <w:b/>
        </w:rPr>
        <w:tab/>
      </w:r>
      <w:r>
        <w:t>Motion carried.</w:t>
      </w:r>
    </w:p>
    <w:p w:rsidR="009B6753" w:rsidRDefault="009B6753" w:rsidP="009B6753">
      <w:pPr>
        <w:jc w:val="left"/>
      </w:pPr>
    </w:p>
    <w:p w:rsidR="009B6753" w:rsidRPr="00001CFB" w:rsidRDefault="009B6753" w:rsidP="009B6753">
      <w:pPr>
        <w:spacing w:after="200"/>
        <w:jc w:val="left"/>
      </w:pPr>
      <w:r w:rsidRPr="00001CFB">
        <w:t>This item is $139,898.01 under budget.</w:t>
      </w:r>
    </w:p>
    <w:p w:rsidR="009B6753" w:rsidRPr="00626DE0" w:rsidRDefault="009B6753" w:rsidP="009B6753">
      <w:pPr>
        <w:autoSpaceDE w:val="0"/>
        <w:autoSpaceDN w:val="0"/>
        <w:adjustRightInd w:val="0"/>
        <w:rPr>
          <w:rFonts w:eastAsia="Times New Roman"/>
          <w:b/>
          <w:color w:val="000000"/>
          <w:sz w:val="28"/>
          <w:szCs w:val="28"/>
        </w:rPr>
      </w:pPr>
      <w:bookmarkStart w:id="7" w:name="OLE_LINK7"/>
      <w:r w:rsidRPr="00626DE0">
        <w:rPr>
          <w:b/>
          <w:sz w:val="28"/>
          <w:szCs w:val="28"/>
        </w:rPr>
        <w:t>Tender - Articulated Wheel Loader with Wing and Plow</w:t>
      </w:r>
    </w:p>
    <w:bookmarkEnd w:id="7"/>
    <w:p w:rsidR="009B6753" w:rsidRDefault="009B6753" w:rsidP="009B6753">
      <w:pPr>
        <w:autoSpaceDE w:val="0"/>
        <w:autoSpaceDN w:val="0"/>
        <w:adjustRightInd w:val="0"/>
      </w:pPr>
    </w:p>
    <w:p w:rsidR="009B6753" w:rsidRDefault="009B6753" w:rsidP="009B6753">
      <w:pPr>
        <w:autoSpaceDE w:val="0"/>
        <w:autoSpaceDN w:val="0"/>
        <w:adjustRightInd w:val="0"/>
      </w:pPr>
      <w:r w:rsidRPr="00001CFB">
        <w:t>The Committee reviewed the tender results for the Articulated Wheel Loader with Wing and Plow in which seven bids were received.  The lowest bid that met the specifications was from Reefer Repair Services.</w:t>
      </w:r>
    </w:p>
    <w:p w:rsidR="00970D97" w:rsidRDefault="00970D97" w:rsidP="009B6753">
      <w:pPr>
        <w:autoSpaceDE w:val="0"/>
        <w:autoSpaceDN w:val="0"/>
        <w:adjustRightInd w:val="0"/>
      </w:pPr>
    </w:p>
    <w:p w:rsidR="00970D97" w:rsidRPr="00970D97" w:rsidRDefault="00286D20" w:rsidP="009B6753">
      <w:pPr>
        <w:autoSpaceDE w:val="0"/>
        <w:autoSpaceDN w:val="0"/>
        <w:adjustRightInd w:val="0"/>
        <w:rPr>
          <w:b/>
          <w:sz w:val="26"/>
          <w:szCs w:val="26"/>
        </w:rPr>
      </w:pPr>
      <w:r>
        <w:rPr>
          <w:b/>
          <w:sz w:val="26"/>
          <w:szCs w:val="26"/>
        </w:rPr>
        <w:t>Motion #18-156</w:t>
      </w:r>
    </w:p>
    <w:p w:rsidR="00970D97" w:rsidRPr="00970D97" w:rsidRDefault="00970D97" w:rsidP="00970D97">
      <w:pPr>
        <w:autoSpaceDE w:val="0"/>
        <w:autoSpaceDN w:val="0"/>
        <w:adjustRightInd w:val="0"/>
        <w:rPr>
          <w:rFonts w:eastAsia="Times New Roman"/>
          <w:b/>
          <w:color w:val="000000"/>
          <w:sz w:val="26"/>
          <w:szCs w:val="26"/>
        </w:rPr>
      </w:pPr>
      <w:r w:rsidRPr="00970D97">
        <w:rPr>
          <w:b/>
          <w:sz w:val="26"/>
          <w:szCs w:val="26"/>
        </w:rPr>
        <w:t>Tender - Articulated Wheel Loader with Wing and Plow</w:t>
      </w:r>
    </w:p>
    <w:p w:rsidR="00970D97" w:rsidRPr="00001CFB" w:rsidRDefault="00970D97" w:rsidP="009B6753">
      <w:pPr>
        <w:autoSpaceDE w:val="0"/>
        <w:autoSpaceDN w:val="0"/>
        <w:adjustRightInd w:val="0"/>
      </w:pPr>
    </w:p>
    <w:p w:rsidR="009B6753" w:rsidRDefault="00970D97" w:rsidP="009B6753">
      <w:pPr>
        <w:autoSpaceDE w:val="0"/>
        <w:autoSpaceDN w:val="0"/>
        <w:adjustRightInd w:val="0"/>
      </w:pPr>
      <w:r>
        <w:t>Moved by Councillor Dove and seconded by Councillor Fudge</w:t>
      </w:r>
      <w:r w:rsidR="009B6753" w:rsidRPr="00001CFB">
        <w:t xml:space="preserve"> that the tender for the Articulated Wheel Loader with Wing and Plow be awarded to Reefer Repair Services at a price of $309,617.42 HST inclusive.</w:t>
      </w:r>
    </w:p>
    <w:p w:rsidR="00970D97" w:rsidRDefault="00970D97" w:rsidP="009B6753">
      <w:pPr>
        <w:autoSpaceDE w:val="0"/>
        <w:autoSpaceDN w:val="0"/>
        <w:adjustRightInd w:val="0"/>
      </w:pPr>
    </w:p>
    <w:p w:rsidR="00970D97" w:rsidRDefault="00970D97" w:rsidP="009B6753">
      <w:pPr>
        <w:autoSpaceDE w:val="0"/>
        <w:autoSpaceDN w:val="0"/>
        <w:adjustRightInd w:val="0"/>
      </w:pPr>
      <w:r>
        <w:tab/>
      </w:r>
      <w:r>
        <w:tab/>
        <w:t>In Favour:</w:t>
      </w:r>
      <w:r>
        <w:tab/>
        <w:t>5</w:t>
      </w:r>
      <w:r>
        <w:tab/>
        <w:t>Opposing:</w:t>
      </w:r>
      <w:r>
        <w:tab/>
        <w:t>0</w:t>
      </w:r>
    </w:p>
    <w:p w:rsidR="00970D97" w:rsidRDefault="00970D97" w:rsidP="009B6753">
      <w:pPr>
        <w:autoSpaceDE w:val="0"/>
        <w:autoSpaceDN w:val="0"/>
        <w:adjustRightInd w:val="0"/>
      </w:pPr>
    </w:p>
    <w:p w:rsidR="00970D97" w:rsidRPr="00001CFB" w:rsidRDefault="00970D97" w:rsidP="009B6753">
      <w:pPr>
        <w:autoSpaceDE w:val="0"/>
        <w:autoSpaceDN w:val="0"/>
        <w:adjustRightInd w:val="0"/>
      </w:pPr>
      <w:r w:rsidRPr="00970D97">
        <w:rPr>
          <w:b/>
        </w:rPr>
        <w:t>Decision:</w:t>
      </w:r>
      <w:r>
        <w:tab/>
        <w:t>Motion carried.</w:t>
      </w:r>
    </w:p>
    <w:p w:rsidR="009B6753" w:rsidRPr="00001CFB" w:rsidRDefault="009B6753" w:rsidP="009B6753">
      <w:pPr>
        <w:jc w:val="left"/>
      </w:pPr>
    </w:p>
    <w:p w:rsidR="009B6753" w:rsidRPr="00001CFB" w:rsidRDefault="009B6753" w:rsidP="009B6753">
      <w:pPr>
        <w:spacing w:after="200" w:line="276" w:lineRule="auto"/>
        <w:jc w:val="left"/>
      </w:pPr>
      <w:r w:rsidRPr="00001CFB">
        <w:t>This item is $69,228.15 under budget.</w:t>
      </w:r>
    </w:p>
    <w:p w:rsidR="009B6753" w:rsidRDefault="009B6753" w:rsidP="009B6753">
      <w:pPr>
        <w:autoSpaceDE w:val="0"/>
        <w:autoSpaceDN w:val="0"/>
        <w:adjustRightInd w:val="0"/>
        <w:rPr>
          <w:b/>
          <w:sz w:val="28"/>
          <w:szCs w:val="28"/>
        </w:rPr>
      </w:pPr>
      <w:r>
        <w:rPr>
          <w:b/>
          <w:sz w:val="28"/>
          <w:szCs w:val="28"/>
        </w:rPr>
        <w:t>Tax Write-Off</w:t>
      </w:r>
    </w:p>
    <w:p w:rsidR="009B6753" w:rsidRDefault="009B6753" w:rsidP="009B6753">
      <w:pPr>
        <w:autoSpaceDE w:val="0"/>
        <w:autoSpaceDN w:val="0"/>
        <w:adjustRightInd w:val="0"/>
        <w:rPr>
          <w:b/>
          <w:sz w:val="28"/>
          <w:szCs w:val="28"/>
        </w:rPr>
      </w:pPr>
    </w:p>
    <w:p w:rsidR="009B6753" w:rsidRDefault="009B6753" w:rsidP="009B6753">
      <w:pPr>
        <w:autoSpaceDE w:val="0"/>
        <w:autoSpaceDN w:val="0"/>
        <w:adjustRightInd w:val="0"/>
      </w:pPr>
      <w:r>
        <w:t>The Committee was presented with a list of outstanding accounts that were deemed uncollectible.</w:t>
      </w:r>
    </w:p>
    <w:p w:rsidR="009B6753" w:rsidRDefault="009B6753" w:rsidP="009B6753">
      <w:pPr>
        <w:autoSpaceDE w:val="0"/>
        <w:autoSpaceDN w:val="0"/>
        <w:adjustRightInd w:val="0"/>
      </w:pPr>
    </w:p>
    <w:p w:rsidR="00970D97" w:rsidRPr="00970D97" w:rsidRDefault="00286D20" w:rsidP="009B6753">
      <w:pPr>
        <w:autoSpaceDE w:val="0"/>
        <w:autoSpaceDN w:val="0"/>
        <w:adjustRightInd w:val="0"/>
        <w:rPr>
          <w:b/>
          <w:sz w:val="26"/>
          <w:szCs w:val="26"/>
        </w:rPr>
      </w:pPr>
      <w:r>
        <w:rPr>
          <w:b/>
          <w:sz w:val="26"/>
          <w:szCs w:val="26"/>
        </w:rPr>
        <w:t>Motion #18-157</w:t>
      </w:r>
    </w:p>
    <w:p w:rsidR="00970D97" w:rsidRPr="00970D97" w:rsidRDefault="00970D97" w:rsidP="009B6753">
      <w:pPr>
        <w:autoSpaceDE w:val="0"/>
        <w:autoSpaceDN w:val="0"/>
        <w:adjustRightInd w:val="0"/>
        <w:rPr>
          <w:b/>
          <w:sz w:val="26"/>
          <w:szCs w:val="26"/>
        </w:rPr>
      </w:pPr>
      <w:r w:rsidRPr="00970D97">
        <w:rPr>
          <w:b/>
          <w:sz w:val="26"/>
          <w:szCs w:val="26"/>
        </w:rPr>
        <w:t>Tax Write-Off</w:t>
      </w:r>
    </w:p>
    <w:p w:rsidR="00970D97" w:rsidRDefault="00970D97" w:rsidP="009B6753">
      <w:pPr>
        <w:autoSpaceDE w:val="0"/>
        <w:autoSpaceDN w:val="0"/>
        <w:adjustRightInd w:val="0"/>
      </w:pPr>
    </w:p>
    <w:p w:rsidR="009B6753" w:rsidRDefault="00970D97" w:rsidP="009B6753">
      <w:pPr>
        <w:autoSpaceDE w:val="0"/>
        <w:autoSpaceDN w:val="0"/>
        <w:adjustRightInd w:val="0"/>
      </w:pPr>
      <w:r>
        <w:t>Moved by Councillor Dove and seconded by Councillor Woodford</w:t>
      </w:r>
      <w:r w:rsidR="009B6753">
        <w:t xml:space="preserve"> that the accounts be written off </w:t>
      </w:r>
      <w:r>
        <w:t xml:space="preserve">in the amount of $57,970.88, </w:t>
      </w:r>
      <w:r w:rsidR="009B6753">
        <w:t>as attached.</w:t>
      </w:r>
    </w:p>
    <w:p w:rsidR="007E1C97" w:rsidRDefault="007E1C97" w:rsidP="009B6753">
      <w:pPr>
        <w:autoSpaceDE w:val="0"/>
        <w:autoSpaceDN w:val="0"/>
        <w:adjustRightInd w:val="0"/>
      </w:pPr>
    </w:p>
    <w:p w:rsidR="007E1C97" w:rsidRDefault="007E1C97" w:rsidP="009B6753">
      <w:pPr>
        <w:autoSpaceDE w:val="0"/>
        <w:autoSpaceDN w:val="0"/>
        <w:adjustRightInd w:val="0"/>
      </w:pPr>
      <w:r>
        <w:tab/>
      </w:r>
      <w:r>
        <w:tab/>
        <w:t>In Favour:</w:t>
      </w:r>
      <w:r>
        <w:tab/>
        <w:t>5</w:t>
      </w:r>
      <w:r>
        <w:tab/>
        <w:t>Opposing:</w:t>
      </w:r>
      <w:r>
        <w:tab/>
        <w:t>0</w:t>
      </w:r>
    </w:p>
    <w:p w:rsidR="007E1C97" w:rsidRDefault="007E1C97" w:rsidP="009B6753">
      <w:pPr>
        <w:autoSpaceDE w:val="0"/>
        <w:autoSpaceDN w:val="0"/>
        <w:adjustRightInd w:val="0"/>
      </w:pPr>
    </w:p>
    <w:p w:rsidR="007E1C97" w:rsidRDefault="007E1C97" w:rsidP="009B6753">
      <w:pPr>
        <w:autoSpaceDE w:val="0"/>
        <w:autoSpaceDN w:val="0"/>
        <w:adjustRightInd w:val="0"/>
      </w:pPr>
      <w:r w:rsidRPr="007E1C97">
        <w:rPr>
          <w:b/>
        </w:rPr>
        <w:t>Decision:</w:t>
      </w:r>
      <w:r w:rsidRPr="007E1C97">
        <w:rPr>
          <w:b/>
        </w:rPr>
        <w:tab/>
      </w:r>
      <w:r>
        <w:t>Motion carried.</w:t>
      </w:r>
    </w:p>
    <w:p w:rsidR="003E0218" w:rsidRDefault="003E0218" w:rsidP="00CB1122"/>
    <w:p w:rsidR="002F7E13" w:rsidRDefault="00FF45C7" w:rsidP="00F74959">
      <w:pPr>
        <w:pStyle w:val="Heading3"/>
        <w:spacing w:before="0"/>
      </w:pPr>
      <w:r>
        <w:t>G</w:t>
      </w:r>
      <w:r w:rsidR="00DB67F8">
        <w:t>.</w:t>
      </w:r>
      <w:r w:rsidR="00DB67F8">
        <w:tab/>
        <w:t>Other Reports:</w:t>
      </w:r>
    </w:p>
    <w:p w:rsidR="00F74959" w:rsidRDefault="00635629" w:rsidP="00635629">
      <w:pPr>
        <w:ind w:firstLine="720"/>
      </w:pPr>
      <w:r>
        <w:t>None.</w:t>
      </w:r>
    </w:p>
    <w:bookmarkEnd w:id="4"/>
    <w:bookmarkEnd w:id="5"/>
    <w:p w:rsidR="00CC7120" w:rsidRDefault="000653A4" w:rsidP="005D179E">
      <w:pPr>
        <w:pStyle w:val="Heading1"/>
      </w:pPr>
      <w:r>
        <w:t>7</w:t>
      </w:r>
      <w:r w:rsidR="00FC700D">
        <w:t>.</w:t>
      </w:r>
      <w:r w:rsidR="00FC700D">
        <w:tab/>
      </w:r>
      <w:r w:rsidR="00403134">
        <w:t>ADMINISTRATION</w:t>
      </w:r>
    </w:p>
    <w:p w:rsidR="008C3E2F" w:rsidRPr="008C3E2F" w:rsidRDefault="008C3E2F" w:rsidP="008C3E2F">
      <w:pPr>
        <w:ind w:firstLine="720"/>
      </w:pPr>
      <w:r>
        <w:t>None.</w:t>
      </w:r>
      <w:r>
        <w:tab/>
      </w:r>
    </w:p>
    <w:p w:rsidR="00A01952" w:rsidRDefault="007220DE" w:rsidP="00C05A61">
      <w:pPr>
        <w:pStyle w:val="Heading1"/>
      </w:pPr>
      <w:r>
        <w:lastRenderedPageBreak/>
        <w:t>8</w:t>
      </w:r>
      <w:r w:rsidR="00CC7120">
        <w:t>.</w:t>
      </w:r>
      <w:r w:rsidR="00CC7120">
        <w:tab/>
      </w:r>
      <w:r w:rsidR="00403134">
        <w:t>CORRESPONDENCE</w:t>
      </w:r>
    </w:p>
    <w:p w:rsidR="00723516" w:rsidRDefault="00723516" w:rsidP="00723516">
      <w:r>
        <w:tab/>
        <w:t>None.</w:t>
      </w:r>
    </w:p>
    <w:p w:rsidR="007E0D19" w:rsidRDefault="007E1C97" w:rsidP="00FC700D">
      <w:pPr>
        <w:pStyle w:val="Heading1"/>
      </w:pPr>
      <w:r>
        <w:t>9</w:t>
      </w:r>
      <w:r w:rsidR="00FC700D">
        <w:t>.</w:t>
      </w:r>
      <w:r w:rsidR="00FC700D">
        <w:tab/>
      </w:r>
      <w:r w:rsidR="00403134">
        <w:t xml:space="preserve">NEW BUSINESS </w:t>
      </w:r>
    </w:p>
    <w:p w:rsidR="008E2D57" w:rsidRDefault="008E2D57" w:rsidP="008E2D57">
      <w:pPr>
        <w:pStyle w:val="Heading3"/>
      </w:pPr>
      <w:r w:rsidRPr="001626C5">
        <w:t>Quote – Storm Sewer Upgrading – Hobbs Street</w:t>
      </w:r>
    </w:p>
    <w:p w:rsidR="008E2D57" w:rsidRPr="001626C5" w:rsidRDefault="008E2D57" w:rsidP="008E2D57">
      <w:pPr>
        <w:jc w:val="center"/>
        <w:rPr>
          <w:b/>
        </w:rPr>
      </w:pPr>
    </w:p>
    <w:p w:rsidR="008E2D57" w:rsidRDefault="008E2D57" w:rsidP="008E2D57">
      <w:r>
        <w:t>The Town of Gander put out an invitation for quotes for Storm Sewer Upgrading and associated infrastructure.  This work was necessary to repair a deficient infrastructure that was to be completed under a Development Agreement for Spruce Court Phase 11.  After repeated attempts to have the Developer complete the work, Council has been left with no choice but to complete the work by engaging an outside firm.  This work is necessary to protect the property of residents in that area.  Two quotes were received with the lowest quote which met the required specifications being received from H. Wareham &amp; Son’s Ltd. with a price of $24,584.70.</w:t>
      </w:r>
    </w:p>
    <w:p w:rsidR="008E2D57" w:rsidRDefault="008E2D57" w:rsidP="008E2D57"/>
    <w:p w:rsidR="008E2D57" w:rsidRPr="008E2D57" w:rsidRDefault="00286D20" w:rsidP="008E2D57">
      <w:pPr>
        <w:rPr>
          <w:b/>
          <w:sz w:val="26"/>
          <w:szCs w:val="26"/>
        </w:rPr>
      </w:pPr>
      <w:r>
        <w:rPr>
          <w:b/>
          <w:sz w:val="26"/>
          <w:szCs w:val="26"/>
        </w:rPr>
        <w:t>Motion #18-158</w:t>
      </w:r>
    </w:p>
    <w:p w:rsidR="008E2D57" w:rsidRPr="008E2D57" w:rsidRDefault="008E2D57" w:rsidP="008E2D57">
      <w:pPr>
        <w:rPr>
          <w:b/>
          <w:sz w:val="26"/>
          <w:szCs w:val="26"/>
        </w:rPr>
      </w:pPr>
      <w:r w:rsidRPr="008E2D57">
        <w:rPr>
          <w:b/>
          <w:sz w:val="26"/>
          <w:szCs w:val="26"/>
        </w:rPr>
        <w:t>Quote – Storm Sewer Upgrading – Hobbs Street</w:t>
      </w:r>
    </w:p>
    <w:p w:rsidR="008E2D57" w:rsidRDefault="008E2D57" w:rsidP="008E2D57"/>
    <w:p w:rsidR="008E2D57" w:rsidRDefault="008E2D57" w:rsidP="008E2D57">
      <w:r>
        <w:t>Moved by Councillor Dove and seconded by Councillor Brown that the quote for the supply of Storm Sewer Upgrading – Hobbs Street be awarded to H. Wareham &amp; Son’s Ltd. at a cost of $24,584.70.</w:t>
      </w:r>
    </w:p>
    <w:p w:rsidR="008E2D57" w:rsidRDefault="008E2D57" w:rsidP="008E2D57"/>
    <w:p w:rsidR="008E2D57" w:rsidRDefault="008E2D57" w:rsidP="008E2D57">
      <w:r>
        <w:tab/>
      </w:r>
      <w:r>
        <w:tab/>
        <w:t>In Favour:</w:t>
      </w:r>
      <w:r>
        <w:tab/>
        <w:t>5</w:t>
      </w:r>
      <w:r>
        <w:tab/>
        <w:t>Opposing:</w:t>
      </w:r>
      <w:r>
        <w:tab/>
        <w:t>0</w:t>
      </w:r>
    </w:p>
    <w:p w:rsidR="008E2D57" w:rsidRDefault="008E2D57" w:rsidP="008E2D57"/>
    <w:p w:rsidR="008E2D57" w:rsidRDefault="008E2D57" w:rsidP="008E2D57">
      <w:r w:rsidRPr="008E2D57">
        <w:rPr>
          <w:b/>
        </w:rPr>
        <w:t>Decision:</w:t>
      </w:r>
      <w:r>
        <w:tab/>
        <w:t>Motion carried.</w:t>
      </w:r>
    </w:p>
    <w:p w:rsidR="008E2D57" w:rsidRDefault="008E2D57" w:rsidP="008E2D57"/>
    <w:p w:rsidR="008E2D57" w:rsidRDefault="008E2D57" w:rsidP="008E2D57">
      <w:r>
        <w:t xml:space="preserve">This is an unbudgeted item however the cost will be recovered from the sale, by the Town of residential lots remaining in Spruce Court Phase 11.     </w:t>
      </w:r>
    </w:p>
    <w:p w:rsidR="008E2D57" w:rsidRDefault="008E2D57" w:rsidP="008E2D57"/>
    <w:p w:rsidR="004712E0" w:rsidRPr="008E25CA" w:rsidRDefault="004712E0" w:rsidP="004712E0">
      <w:pPr>
        <w:pStyle w:val="Heading3"/>
      </w:pPr>
      <w:bookmarkStart w:id="8" w:name="OLE_LINK8"/>
      <w:bookmarkStart w:id="9" w:name="OLE_LINK9"/>
      <w:r w:rsidRPr="008E25CA">
        <w:t>Volunteer Firefighters – Paid On-Call</w:t>
      </w:r>
    </w:p>
    <w:bookmarkEnd w:id="8"/>
    <w:bookmarkEnd w:id="9"/>
    <w:p w:rsidR="004712E0" w:rsidRDefault="004712E0" w:rsidP="004712E0">
      <w:pPr>
        <w:rPr>
          <w:sz w:val="22"/>
          <w:szCs w:val="22"/>
        </w:rPr>
      </w:pPr>
    </w:p>
    <w:p w:rsidR="004712E0" w:rsidRPr="004712E0" w:rsidRDefault="004712E0" w:rsidP="004712E0">
      <w:r w:rsidRPr="004712E0">
        <w:t xml:space="preserve">In recent years Gander Fire Rescue has faced challenges ensuring firefighter weekend availability during the summer months, specifically the ten week period beginning at end of June though to Labour Day. The Chief Officers are recommending the implementation of paid on-call as a solution.   Each on-call crew will consist of twelve (12) Firefighters and two (2) Municipal Enforcement Officers. </w:t>
      </w:r>
    </w:p>
    <w:p w:rsidR="004712E0" w:rsidRPr="004712E0" w:rsidRDefault="004712E0" w:rsidP="004712E0"/>
    <w:p w:rsidR="004712E0" w:rsidRDefault="004712E0" w:rsidP="004712E0">
      <w:r w:rsidRPr="004712E0">
        <w:t xml:space="preserve">After extensive conversation and review of other compensation models, Council agreed to paid on-call at a rate of $36 as per day per person for a total cost of $15,200. This is a one-time pilot project and will be reviewed again within the context of the current staffing needs study. </w:t>
      </w:r>
    </w:p>
    <w:p w:rsidR="00502811" w:rsidRDefault="00502811" w:rsidP="004712E0"/>
    <w:p w:rsidR="00502811" w:rsidRDefault="00502811" w:rsidP="004712E0"/>
    <w:p w:rsidR="00502811" w:rsidRPr="00502811" w:rsidRDefault="00286D20" w:rsidP="00502811">
      <w:pPr>
        <w:rPr>
          <w:b/>
          <w:sz w:val="26"/>
          <w:szCs w:val="26"/>
        </w:rPr>
      </w:pPr>
      <w:r>
        <w:rPr>
          <w:b/>
          <w:sz w:val="26"/>
          <w:szCs w:val="26"/>
        </w:rPr>
        <w:lastRenderedPageBreak/>
        <w:t>Motion #18-159</w:t>
      </w:r>
    </w:p>
    <w:p w:rsidR="00502811" w:rsidRPr="00502811" w:rsidRDefault="00502811" w:rsidP="00502811">
      <w:pPr>
        <w:rPr>
          <w:b/>
          <w:sz w:val="26"/>
          <w:szCs w:val="26"/>
        </w:rPr>
      </w:pPr>
      <w:r w:rsidRPr="00502811">
        <w:rPr>
          <w:b/>
          <w:sz w:val="26"/>
          <w:szCs w:val="26"/>
        </w:rPr>
        <w:t>Volunteer Firefighters – Paid On-Call</w:t>
      </w:r>
    </w:p>
    <w:p w:rsidR="004712E0" w:rsidRPr="00502811" w:rsidRDefault="004712E0" w:rsidP="004712E0">
      <w:pPr>
        <w:rPr>
          <w:b/>
          <w:sz w:val="26"/>
          <w:szCs w:val="26"/>
        </w:rPr>
      </w:pPr>
    </w:p>
    <w:p w:rsidR="004712E0" w:rsidRPr="004712E0" w:rsidRDefault="00502811" w:rsidP="004712E0">
      <w:r>
        <w:t>Moved by Councillor Woodford and seconded by Councillor Brown</w:t>
      </w:r>
      <w:r w:rsidR="004712E0" w:rsidRPr="004712E0">
        <w:t xml:space="preserve"> to approv</w:t>
      </w:r>
      <w:r w:rsidR="005B6602">
        <w:t>e</w:t>
      </w:r>
      <w:r w:rsidR="004712E0" w:rsidRPr="004712E0">
        <w:t xml:space="preserve"> </w:t>
      </w:r>
      <w:r w:rsidR="005B6602">
        <w:t>a</w:t>
      </w:r>
      <w:r w:rsidR="004712E0" w:rsidRPr="004712E0">
        <w:t xml:space="preserve"> one-time pilot project with Gander Fire Rescue which will implement paid on-call at a daily rate of $36 for weekends beginning June 29</w:t>
      </w:r>
      <w:r w:rsidR="004712E0" w:rsidRPr="004712E0">
        <w:rPr>
          <w:vertAlign w:val="superscript"/>
        </w:rPr>
        <w:t>th</w:t>
      </w:r>
      <w:r w:rsidR="004712E0" w:rsidRPr="004712E0">
        <w:t xml:space="preserve"> and ending September 3</w:t>
      </w:r>
      <w:r w:rsidR="004712E0" w:rsidRPr="004712E0">
        <w:rPr>
          <w:vertAlign w:val="superscript"/>
        </w:rPr>
        <w:t>rd</w:t>
      </w:r>
      <w:r w:rsidR="004712E0" w:rsidRPr="004712E0">
        <w:t>, 2018</w:t>
      </w:r>
    </w:p>
    <w:p w:rsidR="008E2D57" w:rsidRPr="004712E0" w:rsidRDefault="008E2D57" w:rsidP="008E2D57"/>
    <w:p w:rsidR="00970D97" w:rsidRDefault="00502811" w:rsidP="00970D97">
      <w:r>
        <w:tab/>
      </w:r>
      <w:r>
        <w:tab/>
        <w:t>In Favour:</w:t>
      </w:r>
      <w:r>
        <w:tab/>
        <w:t>5</w:t>
      </w:r>
      <w:r>
        <w:tab/>
        <w:t>Opposing:</w:t>
      </w:r>
      <w:r>
        <w:tab/>
        <w:t>0</w:t>
      </w:r>
    </w:p>
    <w:p w:rsidR="00502811" w:rsidRDefault="00502811" w:rsidP="00970D97"/>
    <w:p w:rsidR="00502811" w:rsidRDefault="00502811" w:rsidP="00970D97">
      <w:r w:rsidRPr="00502811">
        <w:rPr>
          <w:b/>
        </w:rPr>
        <w:t>Decision:</w:t>
      </w:r>
      <w:r>
        <w:tab/>
        <w:t>Motion carried.</w:t>
      </w:r>
    </w:p>
    <w:p w:rsidR="00502811" w:rsidRDefault="00502811" w:rsidP="00970D97"/>
    <w:p w:rsidR="00A258BA" w:rsidRDefault="00A258BA" w:rsidP="00A258BA">
      <w:pPr>
        <w:pStyle w:val="Heading3"/>
      </w:pPr>
      <w:r w:rsidRPr="008E25CA">
        <w:t>99 Memorial Drive</w:t>
      </w:r>
    </w:p>
    <w:p w:rsidR="00A258BA" w:rsidRPr="008E25CA" w:rsidRDefault="00A258BA" w:rsidP="00A258BA">
      <w:pPr>
        <w:rPr>
          <w:b/>
        </w:rPr>
      </w:pPr>
    </w:p>
    <w:p w:rsidR="00A258BA" w:rsidRDefault="00A258BA" w:rsidP="00A258BA">
      <w:r w:rsidRPr="00A258BA">
        <w:t xml:space="preserve">The Director of Recreation advised Council that Gander Special Olympics is interested in temporarily using the vacant parcel of Town land located at 99 Memorial Drive for the summer as a practice site for long jumping and bocce ball. The department has no immediate plans to develop the property and supports the group’s request. Council concurs. </w:t>
      </w:r>
    </w:p>
    <w:p w:rsidR="00A258BA" w:rsidRDefault="00A258BA" w:rsidP="00A258BA"/>
    <w:p w:rsidR="00A258BA" w:rsidRPr="00A258BA" w:rsidRDefault="00286D20" w:rsidP="00A258BA">
      <w:pPr>
        <w:rPr>
          <w:b/>
          <w:sz w:val="26"/>
          <w:szCs w:val="26"/>
        </w:rPr>
      </w:pPr>
      <w:r>
        <w:rPr>
          <w:b/>
          <w:sz w:val="26"/>
          <w:szCs w:val="26"/>
        </w:rPr>
        <w:t>Motion #18-160</w:t>
      </w:r>
    </w:p>
    <w:p w:rsidR="00A258BA" w:rsidRPr="00A258BA" w:rsidRDefault="00A258BA" w:rsidP="00A258BA">
      <w:pPr>
        <w:rPr>
          <w:b/>
          <w:sz w:val="26"/>
          <w:szCs w:val="26"/>
        </w:rPr>
      </w:pPr>
      <w:r w:rsidRPr="00A258BA">
        <w:rPr>
          <w:b/>
          <w:sz w:val="26"/>
          <w:szCs w:val="26"/>
        </w:rPr>
        <w:t>99 Memorial Drive</w:t>
      </w:r>
    </w:p>
    <w:p w:rsidR="00A258BA" w:rsidRDefault="00A258BA" w:rsidP="00A258BA"/>
    <w:p w:rsidR="00A258BA" w:rsidRPr="00A258BA" w:rsidRDefault="00A258BA" w:rsidP="00A258BA">
      <w:r>
        <w:t>Moved by Councillor Dove and seconded by Councillor Fudge</w:t>
      </w:r>
      <w:r w:rsidRPr="00A258BA">
        <w:t xml:space="preserve"> to approve the temporary use of the vacant parcel of Town land located at 99 Memorial Drive by Gander Special Olympics.</w:t>
      </w:r>
    </w:p>
    <w:p w:rsidR="00502811" w:rsidRDefault="00502811" w:rsidP="00970D97"/>
    <w:p w:rsidR="00A258BA" w:rsidRDefault="00A258BA" w:rsidP="00970D97">
      <w:r>
        <w:tab/>
      </w:r>
      <w:r>
        <w:tab/>
        <w:t>In Favour:</w:t>
      </w:r>
      <w:r>
        <w:tab/>
        <w:t>5</w:t>
      </w:r>
      <w:r>
        <w:tab/>
        <w:t>Opposing:</w:t>
      </w:r>
      <w:r>
        <w:tab/>
        <w:t>0</w:t>
      </w:r>
    </w:p>
    <w:p w:rsidR="00A258BA" w:rsidRDefault="00A258BA" w:rsidP="00970D97"/>
    <w:p w:rsidR="00A258BA" w:rsidRPr="00970D97" w:rsidRDefault="00A258BA" w:rsidP="00970D97">
      <w:r w:rsidRPr="00A258BA">
        <w:rPr>
          <w:b/>
        </w:rPr>
        <w:t>Decision:</w:t>
      </w:r>
      <w:r>
        <w:tab/>
        <w:t>Motion carried.</w:t>
      </w:r>
    </w:p>
    <w:p w:rsidR="00FD04DC" w:rsidRDefault="00FD04DC" w:rsidP="00FD04DC">
      <w:pPr>
        <w:pStyle w:val="Heading1"/>
        <w:rPr>
          <w:b w:val="0"/>
          <w:sz w:val="26"/>
          <w:szCs w:val="26"/>
        </w:rPr>
      </w:pPr>
      <w:r>
        <w:t>10.</w:t>
      </w:r>
      <w:r>
        <w:tab/>
        <w:t>ADJOURNMENT</w:t>
      </w:r>
    </w:p>
    <w:p w:rsidR="00FD04DC" w:rsidRDefault="00FD04DC" w:rsidP="00806CDF">
      <w:pPr>
        <w:jc w:val="left"/>
        <w:rPr>
          <w:b/>
          <w:sz w:val="26"/>
          <w:szCs w:val="26"/>
        </w:rPr>
      </w:pPr>
    </w:p>
    <w:p w:rsidR="00770408" w:rsidRPr="00806CDF" w:rsidRDefault="00B0215E" w:rsidP="00806CDF">
      <w:pPr>
        <w:jc w:val="left"/>
        <w:rPr>
          <w:b/>
          <w:sz w:val="26"/>
          <w:szCs w:val="26"/>
        </w:rPr>
      </w:pPr>
      <w:r w:rsidRPr="00806CDF">
        <w:rPr>
          <w:b/>
          <w:sz w:val="26"/>
          <w:szCs w:val="26"/>
        </w:rPr>
        <w:t>Motion #</w:t>
      </w:r>
      <w:r w:rsidR="000653A4">
        <w:rPr>
          <w:b/>
          <w:sz w:val="26"/>
          <w:szCs w:val="26"/>
        </w:rPr>
        <w:t>18-</w:t>
      </w:r>
      <w:r w:rsidR="00286D20">
        <w:rPr>
          <w:b/>
          <w:sz w:val="26"/>
          <w:szCs w:val="26"/>
        </w:rPr>
        <w:t>161</w:t>
      </w:r>
    </w:p>
    <w:p w:rsidR="00B0215E" w:rsidRPr="00806CDF" w:rsidRDefault="00B0215E" w:rsidP="00B0215E">
      <w:pPr>
        <w:rPr>
          <w:b/>
          <w:sz w:val="26"/>
          <w:szCs w:val="26"/>
        </w:rPr>
      </w:pPr>
      <w:r w:rsidRPr="00806CDF">
        <w:rPr>
          <w:b/>
          <w:sz w:val="26"/>
          <w:szCs w:val="26"/>
        </w:rPr>
        <w:t>Adjournment</w:t>
      </w:r>
    </w:p>
    <w:p w:rsidR="00B0215E" w:rsidRPr="00806CDF" w:rsidRDefault="00B0215E" w:rsidP="00B0215E">
      <w:pPr>
        <w:rPr>
          <w:b/>
        </w:rPr>
      </w:pPr>
    </w:p>
    <w:p w:rsidR="00B0215E" w:rsidRPr="00806CDF" w:rsidRDefault="00B0215E" w:rsidP="00B0215E">
      <w:r w:rsidRPr="00806CDF">
        <w:t xml:space="preserve">There being no further business, it was moved by </w:t>
      </w:r>
      <w:r w:rsidR="00AB57DB" w:rsidRPr="00806CDF">
        <w:t xml:space="preserve">Councillor </w:t>
      </w:r>
      <w:r w:rsidR="00FD04DC">
        <w:t>Dove</w:t>
      </w:r>
      <w:r w:rsidR="00AB57DB" w:rsidRPr="00806CDF">
        <w:t xml:space="preserve"> </w:t>
      </w:r>
      <w:r w:rsidR="00B14A07" w:rsidRPr="00806CDF">
        <w:t xml:space="preserve">and seconded by </w:t>
      </w:r>
      <w:r w:rsidR="000A0A63">
        <w:t xml:space="preserve">Councillor </w:t>
      </w:r>
      <w:r w:rsidR="00A258BA">
        <w:t>Woodford</w:t>
      </w:r>
      <w:r w:rsidR="00723516" w:rsidRPr="00806CDF">
        <w:t xml:space="preserve"> </w:t>
      </w:r>
      <w:r w:rsidR="00B83E10" w:rsidRPr="00806CDF">
        <w:t>t</w:t>
      </w:r>
      <w:r w:rsidRPr="00806CDF">
        <w:t>hat the meeting be adjourned.</w:t>
      </w:r>
    </w:p>
    <w:p w:rsidR="003B700F" w:rsidRPr="00806CDF" w:rsidRDefault="003B700F" w:rsidP="00B0215E"/>
    <w:p w:rsidR="00CE2F98" w:rsidRPr="00806CDF" w:rsidRDefault="002D7467" w:rsidP="00562AF3">
      <w:pPr>
        <w:ind w:left="720" w:firstLine="720"/>
      </w:pPr>
      <w:r w:rsidRPr="00806CDF">
        <w:t>In Favour:</w:t>
      </w:r>
      <w:r w:rsidRPr="00806CDF">
        <w:tab/>
      </w:r>
      <w:r w:rsidR="00A258BA">
        <w:t>5</w:t>
      </w:r>
      <w:r w:rsidR="00B0215E" w:rsidRPr="00806CDF">
        <w:tab/>
        <w:t>Opposing:</w:t>
      </w:r>
      <w:r w:rsidR="00B0215E" w:rsidRPr="00806CDF">
        <w:tab/>
      </w:r>
      <w:r w:rsidR="00CC10D5" w:rsidRPr="00806CDF">
        <w:t>0</w:t>
      </w:r>
    </w:p>
    <w:p w:rsidR="00312001" w:rsidRPr="00806CDF" w:rsidRDefault="00312001" w:rsidP="00562AF3">
      <w:pPr>
        <w:ind w:left="720" w:firstLine="720"/>
      </w:pPr>
    </w:p>
    <w:p w:rsidR="001C16A5" w:rsidRPr="00806CDF" w:rsidRDefault="00B0215E" w:rsidP="007E0D19">
      <w:r w:rsidRPr="00806CDF">
        <w:rPr>
          <w:b/>
        </w:rPr>
        <w:t>Decision:</w:t>
      </w:r>
      <w:r w:rsidRPr="00806CDF">
        <w:rPr>
          <w:b/>
        </w:rPr>
        <w:tab/>
      </w:r>
      <w:r w:rsidRPr="00806CDF">
        <w:t xml:space="preserve">Motion </w:t>
      </w:r>
      <w:r w:rsidR="001C16A5" w:rsidRPr="00806CDF">
        <w:t>carried.</w:t>
      </w:r>
    </w:p>
    <w:p w:rsidR="001412F0" w:rsidRDefault="001412F0" w:rsidP="007E0D19"/>
    <w:p w:rsidR="00A258BA" w:rsidRDefault="00A258BA" w:rsidP="007E0D19"/>
    <w:p w:rsidR="00A258BA" w:rsidRDefault="00A258BA" w:rsidP="007E0D19"/>
    <w:p w:rsidR="00FF40F4" w:rsidRPr="00806CDF" w:rsidRDefault="00FD04DC" w:rsidP="007E0D19">
      <w:r>
        <w:lastRenderedPageBreak/>
        <w:t>T</w:t>
      </w:r>
      <w:r w:rsidR="00FC700D" w:rsidRPr="00806CDF">
        <w:t>he meeting adjourned at</w:t>
      </w:r>
      <w:r w:rsidR="009918ED" w:rsidRPr="00806CDF">
        <w:t xml:space="preserve"> </w:t>
      </w:r>
      <w:r>
        <w:t>6</w:t>
      </w:r>
      <w:r w:rsidR="00562AF3" w:rsidRPr="00806CDF">
        <w:t>:</w:t>
      </w:r>
      <w:r w:rsidR="00A258BA">
        <w:t>16</w:t>
      </w:r>
      <w:r w:rsidR="004C7731" w:rsidRPr="00806CDF">
        <w:t xml:space="preserve"> </w:t>
      </w:r>
      <w:r w:rsidR="00FC4E11" w:rsidRPr="00806CDF">
        <w:t>p</w:t>
      </w:r>
      <w:r w:rsidR="004C7731" w:rsidRPr="00806CDF">
        <w:t>.</w:t>
      </w:r>
      <w:r w:rsidR="00FC4E11" w:rsidRPr="00806CDF">
        <w:t>m</w:t>
      </w:r>
      <w:r w:rsidR="00C613CD" w:rsidRPr="00806CDF">
        <w:t>.</w:t>
      </w:r>
    </w:p>
    <w:p w:rsidR="00AE0C1D" w:rsidRDefault="00AE0C1D" w:rsidP="007E0D19"/>
    <w:p w:rsidR="00A258BA" w:rsidRPr="00806CDF" w:rsidRDefault="00A258BA" w:rsidP="007E0D19"/>
    <w:p w:rsidR="00FC700D" w:rsidRPr="004C7731" w:rsidRDefault="00130241">
      <w:pPr>
        <w:rPr>
          <w:b/>
        </w:rPr>
      </w:pPr>
      <w:r>
        <w:rPr>
          <w:b/>
          <w:noProof/>
        </w:rPr>
        <w:pict>
          <v:shapetype id="_x0000_t32" coordsize="21600,21600" o:spt="32" o:oned="t" path="m,l21600,21600e" filled="f">
            <v:path arrowok="t" fillok="f" o:connecttype="none"/>
            <o:lock v:ext="edit" shapetype="t"/>
          </v:shapetype>
          <v:shape id="AutoShape 2" o:spid="_x0000_s1026" type="#_x0000_t32" style="position:absolute;left:0;text-align:left;margin-left:-.75pt;margin-top:14.35pt;width:210pt;height:0;z-index:251660288;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"/>
        </w:pict>
      </w:r>
    </w:p>
    <w:p w:rsidR="00A65450" w:rsidRPr="008E466B" w:rsidRDefault="00512236" w:rsidP="00FC700D">
      <w:pPr>
        <w:rPr>
          <w:b/>
        </w:rPr>
      </w:pPr>
      <w:r w:rsidRPr="008E466B">
        <w:rPr>
          <w:b/>
        </w:rPr>
        <w:t>P. Farwell</w:t>
      </w:r>
      <w:r w:rsidR="003724D6" w:rsidRPr="008E466B">
        <w:rPr>
          <w:b/>
        </w:rPr>
        <w:t>, Mayor</w:t>
      </w:r>
    </w:p>
    <w:p w:rsidR="00750C3D" w:rsidRPr="008E466B" w:rsidRDefault="00750C3D" w:rsidP="00FC700D">
      <w:pPr>
        <w:rPr>
          <w:b/>
        </w:rPr>
      </w:pPr>
    </w:p>
    <w:p w:rsidR="00750C3D" w:rsidRPr="008E466B" w:rsidRDefault="00750C3D" w:rsidP="00FC700D">
      <w:pPr>
        <w:rPr>
          <w:b/>
        </w:rPr>
      </w:pPr>
    </w:p>
    <w:p w:rsidR="007F2224" w:rsidRPr="008E466B" w:rsidRDefault="007F2224" w:rsidP="00FC700D">
      <w:pPr>
        <w:rPr>
          <w:b/>
        </w:rPr>
      </w:pPr>
      <w:r w:rsidRPr="008E466B">
        <w:rPr>
          <w:b/>
        </w:rPr>
        <w:t>___________________________________</w:t>
      </w:r>
    </w:p>
    <w:p w:rsidR="007F2224" w:rsidRPr="008E466B" w:rsidRDefault="007F4C5D" w:rsidP="00FC700D">
      <w:pPr>
        <w:rPr>
          <w:b/>
        </w:rPr>
      </w:pPr>
      <w:r>
        <w:rPr>
          <w:b/>
        </w:rPr>
        <w:t>M. McWhirter</w:t>
      </w:r>
      <w:r w:rsidR="00E1397F" w:rsidRPr="008E466B">
        <w:rPr>
          <w:b/>
        </w:rPr>
        <w:t>, Town Clerk</w:t>
      </w:r>
      <w:r>
        <w:rPr>
          <w:b/>
        </w:rPr>
        <w:t xml:space="preserve"> (A)</w:t>
      </w:r>
      <w:r w:rsidR="000D1815" w:rsidRPr="008E466B">
        <w:rPr>
          <w:b/>
        </w:rPr>
        <w:t xml:space="preserve"> </w:t>
      </w:r>
    </w:p>
    <w:sectPr w:rsidR="007F2224" w:rsidRPr="008E466B" w:rsidSect="00DF7074">
      <w:headerReference w:type="default" r:id="rId12"/>
      <w:headerReference w:type="first" r:id="rId13"/>
      <w:pgSz w:w="12240" w:h="15840"/>
      <w:pgMar w:top="888" w:right="1440" w:bottom="117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30241" w:rsidRDefault="00130241" w:rsidP="007E0D19">
      <w:r>
        <w:separator/>
      </w:r>
    </w:p>
  </w:endnote>
  <w:endnote w:type="continuationSeparator" w:id="0">
    <w:p w:rsidR="00130241" w:rsidRDefault="00130241" w:rsidP="007E0D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30241" w:rsidRDefault="00130241" w:rsidP="007E0D19">
      <w:r>
        <w:separator/>
      </w:r>
    </w:p>
  </w:footnote>
  <w:footnote w:type="continuationSeparator" w:id="0">
    <w:p w:rsidR="00130241" w:rsidRDefault="00130241" w:rsidP="007E0D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646A" w:rsidRPr="007E0D19" w:rsidRDefault="005C646A" w:rsidP="007E0D19">
    <w:pPr>
      <w:pStyle w:val="Header"/>
      <w:pBdr>
        <w:bottom w:val="single" w:sz="4" w:space="1" w:color="7F7F7F" w:themeColor="text1" w:themeTint="80"/>
      </w:pBdr>
      <w:jc w:val="right"/>
      <w:rPr>
        <w:b/>
        <w:i/>
        <w:color w:val="7F7F7F" w:themeColor="text1" w:themeTint="80"/>
        <w:u w:val="single"/>
      </w:rPr>
    </w:pPr>
    <w:r>
      <w:rPr>
        <w:b/>
        <w:i/>
        <w:color w:val="808080" w:themeColor="background1" w:themeShade="80"/>
      </w:rPr>
      <w:t>Regular Meeting of Council</w:t>
    </w:r>
    <w:r>
      <w:rPr>
        <w:b/>
        <w:i/>
        <w:color w:val="808080" w:themeColor="background1" w:themeShade="80"/>
      </w:rPr>
      <w:tab/>
      <w:t>June 13, 2018</w:t>
    </w:r>
    <w:r w:rsidRPr="007E0D19">
      <w:rPr>
        <w:b/>
        <w:i/>
        <w:color w:val="808080" w:themeColor="background1" w:themeShade="80"/>
      </w:rPr>
      <w:tab/>
    </w:r>
    <w:sdt>
      <w:sdtPr>
        <w:rPr>
          <w:b/>
          <w:i/>
        </w:rPr>
        <w:id w:val="565053189"/>
        <w:docPartObj>
          <w:docPartGallery w:val="Page Numbers (Top of Page)"/>
          <w:docPartUnique/>
        </w:docPartObj>
      </w:sdtPr>
      <w:sdtEndPr/>
      <w:sdtContent>
        <w:r w:rsidRPr="007E0D19">
          <w:rPr>
            <w:b/>
            <w:i/>
            <w:color w:val="7F7F7F" w:themeColor="text1" w:themeTint="80"/>
          </w:rPr>
          <w:t xml:space="preserve">Page </w:t>
        </w:r>
        <w:r w:rsidRPr="007E0D19">
          <w:rPr>
            <w:b/>
            <w:i/>
            <w:color w:val="7F7F7F" w:themeColor="text1" w:themeTint="80"/>
          </w:rPr>
          <w:fldChar w:fldCharType="begin"/>
        </w:r>
        <w:r w:rsidRPr="007E0D19">
          <w:rPr>
            <w:b/>
            <w:i/>
            <w:color w:val="7F7F7F" w:themeColor="text1" w:themeTint="80"/>
          </w:rPr>
          <w:instrText xml:space="preserve"> PAGE </w:instrText>
        </w:r>
        <w:r w:rsidRPr="007E0D19">
          <w:rPr>
            <w:b/>
            <w:i/>
            <w:color w:val="7F7F7F" w:themeColor="text1" w:themeTint="80"/>
          </w:rPr>
          <w:fldChar w:fldCharType="separate"/>
        </w:r>
        <w:r w:rsidR="00C7117F">
          <w:rPr>
            <w:b/>
            <w:i/>
            <w:noProof/>
            <w:color w:val="7F7F7F" w:themeColor="text1" w:themeTint="80"/>
          </w:rPr>
          <w:t>19</w:t>
        </w:r>
        <w:r w:rsidRPr="007E0D19">
          <w:rPr>
            <w:b/>
            <w:i/>
            <w:color w:val="7F7F7F" w:themeColor="text1" w:themeTint="80"/>
          </w:rPr>
          <w:fldChar w:fldCharType="end"/>
        </w:r>
        <w:r w:rsidRPr="007E0D19">
          <w:rPr>
            <w:b/>
            <w:i/>
            <w:color w:val="7F7F7F" w:themeColor="text1" w:themeTint="80"/>
          </w:rPr>
          <w:t xml:space="preserve"> of </w:t>
        </w:r>
        <w:r w:rsidRPr="007E0D19">
          <w:rPr>
            <w:b/>
            <w:i/>
            <w:color w:val="7F7F7F" w:themeColor="text1" w:themeTint="80"/>
          </w:rPr>
          <w:fldChar w:fldCharType="begin"/>
        </w:r>
        <w:r w:rsidRPr="007E0D19">
          <w:rPr>
            <w:b/>
            <w:i/>
            <w:color w:val="7F7F7F" w:themeColor="text1" w:themeTint="80"/>
          </w:rPr>
          <w:instrText xml:space="preserve"> NUMPAGES  </w:instrText>
        </w:r>
        <w:r w:rsidRPr="007E0D19">
          <w:rPr>
            <w:b/>
            <w:i/>
            <w:color w:val="7F7F7F" w:themeColor="text1" w:themeTint="80"/>
          </w:rPr>
          <w:fldChar w:fldCharType="separate"/>
        </w:r>
        <w:r w:rsidR="00C7117F">
          <w:rPr>
            <w:b/>
            <w:i/>
            <w:noProof/>
            <w:color w:val="7F7F7F" w:themeColor="text1" w:themeTint="80"/>
          </w:rPr>
          <w:t>24</w:t>
        </w:r>
        <w:r w:rsidRPr="007E0D19">
          <w:rPr>
            <w:b/>
            <w:i/>
            <w:color w:val="7F7F7F" w:themeColor="text1" w:themeTint="80"/>
          </w:rPr>
          <w:fldChar w:fldCharType="end"/>
        </w:r>
      </w:sdtContent>
    </w:sdt>
  </w:p>
  <w:p w:rsidR="005C646A" w:rsidRPr="00C22809" w:rsidRDefault="005C646A">
    <w:pPr>
      <w:pStyle w:val="Header"/>
      <w:rPr>
        <w:b/>
        <w:i/>
        <w:color w:val="808080" w:themeColor="background1" w:themeShade="80"/>
        <w:u w:val="single"/>
      </w:rPr>
    </w:pPr>
  </w:p>
  <w:p w:rsidR="005C646A" w:rsidRDefault="005C646A" w:rsidP="00DF7074">
    <w:pPr>
      <w:tabs>
        <w:tab w:val="left" w:pos="482"/>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646A" w:rsidRPr="00C20CB1" w:rsidRDefault="005C646A" w:rsidP="00182114">
    <w:pPr>
      <w:pBdr>
        <w:top w:val="single" w:sz="4" w:space="1" w:color="auto"/>
        <w:left w:val="single" w:sz="4" w:space="4" w:color="auto"/>
        <w:bottom w:val="single" w:sz="4" w:space="1" w:color="auto"/>
        <w:right w:val="single" w:sz="4" w:space="4" w:color="auto"/>
      </w:pBdr>
      <w:shd w:val="clear" w:color="auto" w:fill="FFFFFF" w:themeFill="background1"/>
      <w:spacing w:after="240" w:line="276" w:lineRule="auto"/>
      <w:jc w:val="center"/>
      <w:rPr>
        <w:rFonts w:cs="Arial"/>
        <w:b/>
        <w:sz w:val="36"/>
        <w:szCs w:val="36"/>
      </w:rPr>
    </w:pPr>
    <w:r>
      <w:rPr>
        <w:rFonts w:cs="Arial"/>
        <w:b/>
        <w:sz w:val="36"/>
        <w:szCs w:val="36"/>
      </w:rPr>
      <w:t>MINUTES</w:t>
    </w:r>
  </w:p>
  <w:p w:rsidR="005C646A" w:rsidRPr="001169EB" w:rsidRDefault="005C646A" w:rsidP="00182114">
    <w:pPr>
      <w:pBdr>
        <w:top w:val="single" w:sz="4" w:space="1" w:color="auto"/>
        <w:left w:val="single" w:sz="4" w:space="4" w:color="auto"/>
        <w:bottom w:val="single" w:sz="4" w:space="1" w:color="auto"/>
        <w:right w:val="single" w:sz="4" w:space="4" w:color="auto"/>
      </w:pBdr>
      <w:shd w:val="clear" w:color="auto" w:fill="FFFFFF" w:themeFill="background1"/>
      <w:jc w:val="center"/>
      <w:rPr>
        <w:rFonts w:cs="Arial"/>
        <w:b/>
        <w:sz w:val="28"/>
        <w:szCs w:val="28"/>
      </w:rPr>
    </w:pPr>
    <w:r>
      <w:rPr>
        <w:rFonts w:cs="Arial"/>
        <w:b/>
        <w:sz w:val="28"/>
        <w:szCs w:val="28"/>
      </w:rPr>
      <w:t>Regular Meeting of Council</w:t>
    </w:r>
  </w:p>
  <w:p w:rsidR="005C646A" w:rsidRPr="001169EB" w:rsidRDefault="005C646A" w:rsidP="00182114">
    <w:pPr>
      <w:pBdr>
        <w:top w:val="single" w:sz="4" w:space="1" w:color="auto"/>
        <w:left w:val="single" w:sz="4" w:space="4" w:color="auto"/>
        <w:bottom w:val="single" w:sz="4" w:space="1" w:color="auto"/>
        <w:right w:val="single" w:sz="4" w:space="4" w:color="auto"/>
      </w:pBdr>
      <w:shd w:val="clear" w:color="auto" w:fill="FFFFFF" w:themeFill="background1"/>
      <w:jc w:val="center"/>
      <w:rPr>
        <w:rFonts w:cs="Arial"/>
        <w:b/>
        <w:sz w:val="28"/>
        <w:szCs w:val="28"/>
      </w:rPr>
    </w:pPr>
    <w:r>
      <w:rPr>
        <w:rFonts w:cs="Arial"/>
        <w:b/>
        <w:sz w:val="28"/>
        <w:szCs w:val="28"/>
      </w:rPr>
      <w:t>Wednesday, June 13, 2018 @ 4:30 p</w:t>
    </w:r>
    <w:r w:rsidRPr="001169EB">
      <w:rPr>
        <w:rFonts w:cs="Arial"/>
        <w:b/>
        <w:sz w:val="28"/>
        <w:szCs w:val="28"/>
      </w:rPr>
      <w:t>m</w:t>
    </w:r>
  </w:p>
  <w:p w:rsidR="005C646A" w:rsidRDefault="005C646A" w:rsidP="00182114">
    <w:pPr>
      <w:pStyle w:val="Header"/>
      <w:pBdr>
        <w:top w:val="single" w:sz="4" w:space="1" w:color="auto"/>
        <w:left w:val="single" w:sz="4" w:space="4" w:color="auto"/>
        <w:bottom w:val="single" w:sz="4" w:space="1" w:color="auto"/>
        <w:right w:val="single" w:sz="4" w:space="4" w:color="auto"/>
      </w:pBdr>
      <w:shd w:val="clear" w:color="auto" w:fill="FFFFFF" w:themeFill="background1"/>
    </w:pPr>
    <w:r>
      <w:rPr>
        <w:rFonts w:cs="Arial"/>
        <w:b/>
        <w:sz w:val="28"/>
        <w:szCs w:val="28"/>
      </w:rPr>
      <w:tab/>
      <w:t>Council Chambers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27B6D"/>
    <w:multiLevelType w:val="hybridMultilevel"/>
    <w:tmpl w:val="E9F87F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F6775C5"/>
    <w:multiLevelType w:val="hybridMultilevel"/>
    <w:tmpl w:val="D7AA0F0A"/>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
    <w:nsid w:val="2A1E0613"/>
    <w:multiLevelType w:val="hybridMultilevel"/>
    <w:tmpl w:val="628AE136"/>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
    <w:nsid w:val="2FB15833"/>
    <w:multiLevelType w:val="hybridMultilevel"/>
    <w:tmpl w:val="F4FC12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CD26756"/>
    <w:multiLevelType w:val="hybridMultilevel"/>
    <w:tmpl w:val="1B9A6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C2E2744"/>
    <w:multiLevelType w:val="hybridMultilevel"/>
    <w:tmpl w:val="45A8C4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23D7D62"/>
    <w:multiLevelType w:val="hybridMultilevel"/>
    <w:tmpl w:val="68120D1E"/>
    <w:lvl w:ilvl="0" w:tplc="A2646A9C">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
    <w:nsid w:val="6F6F36F6"/>
    <w:multiLevelType w:val="hybridMultilevel"/>
    <w:tmpl w:val="78EC7A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60D2650"/>
    <w:multiLevelType w:val="hybridMultilevel"/>
    <w:tmpl w:val="AE00EC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4"/>
  </w:num>
  <w:num w:numId="4">
    <w:abstractNumId w:val="7"/>
  </w:num>
  <w:num w:numId="5">
    <w:abstractNumId w:val="6"/>
  </w:num>
  <w:num w:numId="6">
    <w:abstractNumId w:val="0"/>
  </w:num>
  <w:num w:numId="7">
    <w:abstractNumId w:val="2"/>
  </w:num>
  <w:num w:numId="8">
    <w:abstractNumId w:val="8"/>
  </w:num>
  <w:num w:numId="9">
    <w:abstractNumId w:val="3"/>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arry Brown">
    <w15:presenceInfo w15:providerId="AD" w15:userId="S-1-5-21-776661438-374425013-2595732071-11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7E153D"/>
    <w:rsid w:val="00000697"/>
    <w:rsid w:val="00000BDF"/>
    <w:rsid w:val="00000FA2"/>
    <w:rsid w:val="00000FC1"/>
    <w:rsid w:val="0000107D"/>
    <w:rsid w:val="0000128B"/>
    <w:rsid w:val="0000140E"/>
    <w:rsid w:val="000025B6"/>
    <w:rsid w:val="00002C9A"/>
    <w:rsid w:val="00003802"/>
    <w:rsid w:val="00003F1D"/>
    <w:rsid w:val="000049D5"/>
    <w:rsid w:val="00004BF1"/>
    <w:rsid w:val="00005069"/>
    <w:rsid w:val="00005551"/>
    <w:rsid w:val="00006A38"/>
    <w:rsid w:val="00007A50"/>
    <w:rsid w:val="000101F0"/>
    <w:rsid w:val="00011418"/>
    <w:rsid w:val="00011C45"/>
    <w:rsid w:val="0001290C"/>
    <w:rsid w:val="00013E3F"/>
    <w:rsid w:val="00014039"/>
    <w:rsid w:val="000144A9"/>
    <w:rsid w:val="0001497D"/>
    <w:rsid w:val="00014E9D"/>
    <w:rsid w:val="00015661"/>
    <w:rsid w:val="00015E8D"/>
    <w:rsid w:val="00017381"/>
    <w:rsid w:val="0001757F"/>
    <w:rsid w:val="00017869"/>
    <w:rsid w:val="000203D3"/>
    <w:rsid w:val="00020B59"/>
    <w:rsid w:val="000212A2"/>
    <w:rsid w:val="000228D9"/>
    <w:rsid w:val="0002293C"/>
    <w:rsid w:val="00023A71"/>
    <w:rsid w:val="00023C1A"/>
    <w:rsid w:val="00023DD7"/>
    <w:rsid w:val="00024481"/>
    <w:rsid w:val="000248E5"/>
    <w:rsid w:val="00024FE1"/>
    <w:rsid w:val="000252B3"/>
    <w:rsid w:val="00025375"/>
    <w:rsid w:val="00025C9E"/>
    <w:rsid w:val="00026999"/>
    <w:rsid w:val="0002721C"/>
    <w:rsid w:val="00027601"/>
    <w:rsid w:val="0002786D"/>
    <w:rsid w:val="0002794E"/>
    <w:rsid w:val="000301A7"/>
    <w:rsid w:val="000303F7"/>
    <w:rsid w:val="00030406"/>
    <w:rsid w:val="000307C3"/>
    <w:rsid w:val="000309AC"/>
    <w:rsid w:val="00030B5D"/>
    <w:rsid w:val="0003131A"/>
    <w:rsid w:val="00032413"/>
    <w:rsid w:val="0003313E"/>
    <w:rsid w:val="000332D3"/>
    <w:rsid w:val="00033AC1"/>
    <w:rsid w:val="00033E59"/>
    <w:rsid w:val="000340D2"/>
    <w:rsid w:val="000342C1"/>
    <w:rsid w:val="000344F2"/>
    <w:rsid w:val="00034581"/>
    <w:rsid w:val="00034A1D"/>
    <w:rsid w:val="00035BAF"/>
    <w:rsid w:val="00036231"/>
    <w:rsid w:val="000366E0"/>
    <w:rsid w:val="00036889"/>
    <w:rsid w:val="00036A65"/>
    <w:rsid w:val="00036A95"/>
    <w:rsid w:val="00037399"/>
    <w:rsid w:val="00037FAD"/>
    <w:rsid w:val="000407D8"/>
    <w:rsid w:val="000408AD"/>
    <w:rsid w:val="0004255F"/>
    <w:rsid w:val="00042B56"/>
    <w:rsid w:val="00042BB0"/>
    <w:rsid w:val="00043294"/>
    <w:rsid w:val="00043639"/>
    <w:rsid w:val="00043962"/>
    <w:rsid w:val="00043B4F"/>
    <w:rsid w:val="00043EE1"/>
    <w:rsid w:val="000447F1"/>
    <w:rsid w:val="00044864"/>
    <w:rsid w:val="00044B6D"/>
    <w:rsid w:val="00044C7E"/>
    <w:rsid w:val="000463CD"/>
    <w:rsid w:val="00046814"/>
    <w:rsid w:val="000473B6"/>
    <w:rsid w:val="000474E2"/>
    <w:rsid w:val="00047CA4"/>
    <w:rsid w:val="00047FDC"/>
    <w:rsid w:val="0005019B"/>
    <w:rsid w:val="00050A60"/>
    <w:rsid w:val="00051714"/>
    <w:rsid w:val="00051DFB"/>
    <w:rsid w:val="0005226E"/>
    <w:rsid w:val="00052AB1"/>
    <w:rsid w:val="00052CC5"/>
    <w:rsid w:val="00052F31"/>
    <w:rsid w:val="0005330A"/>
    <w:rsid w:val="00053A78"/>
    <w:rsid w:val="000552AC"/>
    <w:rsid w:val="000555DE"/>
    <w:rsid w:val="00055E2F"/>
    <w:rsid w:val="00056440"/>
    <w:rsid w:val="00057563"/>
    <w:rsid w:val="000578F6"/>
    <w:rsid w:val="00057CC3"/>
    <w:rsid w:val="00060051"/>
    <w:rsid w:val="00060254"/>
    <w:rsid w:val="000602E9"/>
    <w:rsid w:val="00060358"/>
    <w:rsid w:val="00060423"/>
    <w:rsid w:val="00060E3C"/>
    <w:rsid w:val="000611B2"/>
    <w:rsid w:val="0006144B"/>
    <w:rsid w:val="00061ED6"/>
    <w:rsid w:val="00062AA3"/>
    <w:rsid w:val="00062AE1"/>
    <w:rsid w:val="00062B3B"/>
    <w:rsid w:val="00062B7E"/>
    <w:rsid w:val="000631FC"/>
    <w:rsid w:val="000635B7"/>
    <w:rsid w:val="00063EF1"/>
    <w:rsid w:val="0006412C"/>
    <w:rsid w:val="000642A6"/>
    <w:rsid w:val="00064540"/>
    <w:rsid w:val="00064CE2"/>
    <w:rsid w:val="000652F8"/>
    <w:rsid w:val="000653A4"/>
    <w:rsid w:val="0006594D"/>
    <w:rsid w:val="00065EEC"/>
    <w:rsid w:val="000665F4"/>
    <w:rsid w:val="00066DB6"/>
    <w:rsid w:val="000672CE"/>
    <w:rsid w:val="000674F7"/>
    <w:rsid w:val="00067C7A"/>
    <w:rsid w:val="00067E2C"/>
    <w:rsid w:val="00070204"/>
    <w:rsid w:val="000705A3"/>
    <w:rsid w:val="00070D8F"/>
    <w:rsid w:val="00071B2C"/>
    <w:rsid w:val="00071B7D"/>
    <w:rsid w:val="00071C00"/>
    <w:rsid w:val="00071DCB"/>
    <w:rsid w:val="0007221E"/>
    <w:rsid w:val="00072B8C"/>
    <w:rsid w:val="000731F4"/>
    <w:rsid w:val="00073347"/>
    <w:rsid w:val="00073361"/>
    <w:rsid w:val="00073FFC"/>
    <w:rsid w:val="00074027"/>
    <w:rsid w:val="000744B3"/>
    <w:rsid w:val="00074686"/>
    <w:rsid w:val="00074FA0"/>
    <w:rsid w:val="000750B1"/>
    <w:rsid w:val="000751D7"/>
    <w:rsid w:val="000751E2"/>
    <w:rsid w:val="000764E4"/>
    <w:rsid w:val="00076810"/>
    <w:rsid w:val="0007691D"/>
    <w:rsid w:val="00076B29"/>
    <w:rsid w:val="00076B5A"/>
    <w:rsid w:val="00076ECC"/>
    <w:rsid w:val="00076ED7"/>
    <w:rsid w:val="00077169"/>
    <w:rsid w:val="0007746E"/>
    <w:rsid w:val="0007765D"/>
    <w:rsid w:val="00080266"/>
    <w:rsid w:val="00080622"/>
    <w:rsid w:val="00080DDE"/>
    <w:rsid w:val="00081200"/>
    <w:rsid w:val="00081237"/>
    <w:rsid w:val="00081321"/>
    <w:rsid w:val="000816CF"/>
    <w:rsid w:val="00081AEF"/>
    <w:rsid w:val="00082300"/>
    <w:rsid w:val="00082483"/>
    <w:rsid w:val="000827A4"/>
    <w:rsid w:val="000832FE"/>
    <w:rsid w:val="00084039"/>
    <w:rsid w:val="00084179"/>
    <w:rsid w:val="00084477"/>
    <w:rsid w:val="00084691"/>
    <w:rsid w:val="000848A9"/>
    <w:rsid w:val="000848FF"/>
    <w:rsid w:val="000851B4"/>
    <w:rsid w:val="00085390"/>
    <w:rsid w:val="000859EF"/>
    <w:rsid w:val="00086378"/>
    <w:rsid w:val="000863EA"/>
    <w:rsid w:val="000866A0"/>
    <w:rsid w:val="0008747A"/>
    <w:rsid w:val="000876BA"/>
    <w:rsid w:val="00087888"/>
    <w:rsid w:val="00087A30"/>
    <w:rsid w:val="000903B3"/>
    <w:rsid w:val="000906B6"/>
    <w:rsid w:val="0009075C"/>
    <w:rsid w:val="00090CBB"/>
    <w:rsid w:val="00090D0E"/>
    <w:rsid w:val="00091360"/>
    <w:rsid w:val="000914E7"/>
    <w:rsid w:val="00091A34"/>
    <w:rsid w:val="00091C68"/>
    <w:rsid w:val="00092673"/>
    <w:rsid w:val="0009271F"/>
    <w:rsid w:val="00093386"/>
    <w:rsid w:val="000936E2"/>
    <w:rsid w:val="000937E4"/>
    <w:rsid w:val="00093C1C"/>
    <w:rsid w:val="00094B07"/>
    <w:rsid w:val="00094E79"/>
    <w:rsid w:val="00096204"/>
    <w:rsid w:val="000963AC"/>
    <w:rsid w:val="0009651E"/>
    <w:rsid w:val="000967F1"/>
    <w:rsid w:val="00097386"/>
    <w:rsid w:val="000973F7"/>
    <w:rsid w:val="00097DC2"/>
    <w:rsid w:val="00097E65"/>
    <w:rsid w:val="000A02B6"/>
    <w:rsid w:val="000A0889"/>
    <w:rsid w:val="000A0A63"/>
    <w:rsid w:val="000A0D47"/>
    <w:rsid w:val="000A13EA"/>
    <w:rsid w:val="000A1546"/>
    <w:rsid w:val="000A182A"/>
    <w:rsid w:val="000A1E38"/>
    <w:rsid w:val="000A1EDC"/>
    <w:rsid w:val="000A27B9"/>
    <w:rsid w:val="000A29E9"/>
    <w:rsid w:val="000A2EA2"/>
    <w:rsid w:val="000A354E"/>
    <w:rsid w:val="000A3D22"/>
    <w:rsid w:val="000A41D3"/>
    <w:rsid w:val="000A51DC"/>
    <w:rsid w:val="000A5E90"/>
    <w:rsid w:val="000A6269"/>
    <w:rsid w:val="000A6393"/>
    <w:rsid w:val="000A6497"/>
    <w:rsid w:val="000A654C"/>
    <w:rsid w:val="000A751C"/>
    <w:rsid w:val="000A7BB6"/>
    <w:rsid w:val="000A7CA8"/>
    <w:rsid w:val="000B02AB"/>
    <w:rsid w:val="000B0748"/>
    <w:rsid w:val="000B1B32"/>
    <w:rsid w:val="000B1B57"/>
    <w:rsid w:val="000B1CE4"/>
    <w:rsid w:val="000B2146"/>
    <w:rsid w:val="000B25E0"/>
    <w:rsid w:val="000B27A6"/>
    <w:rsid w:val="000B28BF"/>
    <w:rsid w:val="000B3321"/>
    <w:rsid w:val="000B3360"/>
    <w:rsid w:val="000B388A"/>
    <w:rsid w:val="000B3961"/>
    <w:rsid w:val="000B3A42"/>
    <w:rsid w:val="000B3D4A"/>
    <w:rsid w:val="000B5001"/>
    <w:rsid w:val="000B51B1"/>
    <w:rsid w:val="000B53FD"/>
    <w:rsid w:val="000B5451"/>
    <w:rsid w:val="000B5783"/>
    <w:rsid w:val="000B58DD"/>
    <w:rsid w:val="000B5C30"/>
    <w:rsid w:val="000B5C75"/>
    <w:rsid w:val="000B5C8A"/>
    <w:rsid w:val="000B5F06"/>
    <w:rsid w:val="000B7971"/>
    <w:rsid w:val="000C0227"/>
    <w:rsid w:val="000C0417"/>
    <w:rsid w:val="000C0D8D"/>
    <w:rsid w:val="000C0E52"/>
    <w:rsid w:val="000C1AC0"/>
    <w:rsid w:val="000C1FFD"/>
    <w:rsid w:val="000C2758"/>
    <w:rsid w:val="000C29D1"/>
    <w:rsid w:val="000C2C45"/>
    <w:rsid w:val="000C402E"/>
    <w:rsid w:val="000C40A8"/>
    <w:rsid w:val="000C42A5"/>
    <w:rsid w:val="000C467C"/>
    <w:rsid w:val="000C4F33"/>
    <w:rsid w:val="000C60A6"/>
    <w:rsid w:val="000C7693"/>
    <w:rsid w:val="000C79E9"/>
    <w:rsid w:val="000C7A60"/>
    <w:rsid w:val="000C7A96"/>
    <w:rsid w:val="000C7B8B"/>
    <w:rsid w:val="000C7CCC"/>
    <w:rsid w:val="000C7FAB"/>
    <w:rsid w:val="000D029A"/>
    <w:rsid w:val="000D0342"/>
    <w:rsid w:val="000D0580"/>
    <w:rsid w:val="000D1235"/>
    <w:rsid w:val="000D1815"/>
    <w:rsid w:val="000D1E64"/>
    <w:rsid w:val="000D1F47"/>
    <w:rsid w:val="000D1F73"/>
    <w:rsid w:val="000D207D"/>
    <w:rsid w:val="000D21CB"/>
    <w:rsid w:val="000D26DB"/>
    <w:rsid w:val="000D2AB2"/>
    <w:rsid w:val="000D2F09"/>
    <w:rsid w:val="000D3C05"/>
    <w:rsid w:val="000D3EE2"/>
    <w:rsid w:val="000D46FC"/>
    <w:rsid w:val="000D5A41"/>
    <w:rsid w:val="000D5AC8"/>
    <w:rsid w:val="000D603E"/>
    <w:rsid w:val="000D6722"/>
    <w:rsid w:val="000D6976"/>
    <w:rsid w:val="000D6C00"/>
    <w:rsid w:val="000D6F69"/>
    <w:rsid w:val="000D71BF"/>
    <w:rsid w:val="000D7787"/>
    <w:rsid w:val="000D79FB"/>
    <w:rsid w:val="000E0143"/>
    <w:rsid w:val="000E088A"/>
    <w:rsid w:val="000E0C90"/>
    <w:rsid w:val="000E11B4"/>
    <w:rsid w:val="000E175E"/>
    <w:rsid w:val="000E1E01"/>
    <w:rsid w:val="000E1E6B"/>
    <w:rsid w:val="000E2469"/>
    <w:rsid w:val="000E4E98"/>
    <w:rsid w:val="000E513C"/>
    <w:rsid w:val="000E54FA"/>
    <w:rsid w:val="000E57C2"/>
    <w:rsid w:val="000E64AF"/>
    <w:rsid w:val="000E654D"/>
    <w:rsid w:val="000E6ABC"/>
    <w:rsid w:val="000E6C92"/>
    <w:rsid w:val="000E6EC1"/>
    <w:rsid w:val="000E751F"/>
    <w:rsid w:val="000E757A"/>
    <w:rsid w:val="000E78D5"/>
    <w:rsid w:val="000E7957"/>
    <w:rsid w:val="000F00A7"/>
    <w:rsid w:val="000F01C2"/>
    <w:rsid w:val="000F0B5F"/>
    <w:rsid w:val="000F0EE1"/>
    <w:rsid w:val="000F1FED"/>
    <w:rsid w:val="000F211A"/>
    <w:rsid w:val="000F2394"/>
    <w:rsid w:val="000F2744"/>
    <w:rsid w:val="000F3192"/>
    <w:rsid w:val="000F3BBF"/>
    <w:rsid w:val="000F3C31"/>
    <w:rsid w:val="000F3D68"/>
    <w:rsid w:val="000F3ED2"/>
    <w:rsid w:val="000F4762"/>
    <w:rsid w:val="000F4CB7"/>
    <w:rsid w:val="000F4DBC"/>
    <w:rsid w:val="000F4EC6"/>
    <w:rsid w:val="000F53CF"/>
    <w:rsid w:val="000F585B"/>
    <w:rsid w:val="000F5C09"/>
    <w:rsid w:val="000F5CFB"/>
    <w:rsid w:val="000F610A"/>
    <w:rsid w:val="000F653C"/>
    <w:rsid w:val="000F6D8A"/>
    <w:rsid w:val="000F7672"/>
    <w:rsid w:val="001001DE"/>
    <w:rsid w:val="00100274"/>
    <w:rsid w:val="00101870"/>
    <w:rsid w:val="001018AF"/>
    <w:rsid w:val="0010190D"/>
    <w:rsid w:val="001020F5"/>
    <w:rsid w:val="00102784"/>
    <w:rsid w:val="00102846"/>
    <w:rsid w:val="00102A00"/>
    <w:rsid w:val="00103646"/>
    <w:rsid w:val="00103F8F"/>
    <w:rsid w:val="001042EE"/>
    <w:rsid w:val="00104722"/>
    <w:rsid w:val="001048A9"/>
    <w:rsid w:val="00104F67"/>
    <w:rsid w:val="00105328"/>
    <w:rsid w:val="00105AB2"/>
    <w:rsid w:val="00106CC2"/>
    <w:rsid w:val="00106FCA"/>
    <w:rsid w:val="0010700A"/>
    <w:rsid w:val="001073FB"/>
    <w:rsid w:val="001101EA"/>
    <w:rsid w:val="00111315"/>
    <w:rsid w:val="00111FCC"/>
    <w:rsid w:val="00112B9A"/>
    <w:rsid w:val="00112F7B"/>
    <w:rsid w:val="0011392C"/>
    <w:rsid w:val="001144E8"/>
    <w:rsid w:val="00114C8B"/>
    <w:rsid w:val="00114E60"/>
    <w:rsid w:val="00115E14"/>
    <w:rsid w:val="0011668F"/>
    <w:rsid w:val="00116A36"/>
    <w:rsid w:val="00116C49"/>
    <w:rsid w:val="00117251"/>
    <w:rsid w:val="00117569"/>
    <w:rsid w:val="0011778F"/>
    <w:rsid w:val="00120564"/>
    <w:rsid w:val="00120752"/>
    <w:rsid w:val="001243D8"/>
    <w:rsid w:val="00124599"/>
    <w:rsid w:val="001246A6"/>
    <w:rsid w:val="00125096"/>
    <w:rsid w:val="00125C37"/>
    <w:rsid w:val="00125C98"/>
    <w:rsid w:val="001261E7"/>
    <w:rsid w:val="00126552"/>
    <w:rsid w:val="001267DE"/>
    <w:rsid w:val="00126E8B"/>
    <w:rsid w:val="001300D7"/>
    <w:rsid w:val="00130241"/>
    <w:rsid w:val="0013031E"/>
    <w:rsid w:val="001304CE"/>
    <w:rsid w:val="00130622"/>
    <w:rsid w:val="001308A9"/>
    <w:rsid w:val="00130EF4"/>
    <w:rsid w:val="00131083"/>
    <w:rsid w:val="001313FB"/>
    <w:rsid w:val="001316C8"/>
    <w:rsid w:val="00131C67"/>
    <w:rsid w:val="001320E5"/>
    <w:rsid w:val="001327BE"/>
    <w:rsid w:val="00132A59"/>
    <w:rsid w:val="00132E63"/>
    <w:rsid w:val="00132ED3"/>
    <w:rsid w:val="001343E8"/>
    <w:rsid w:val="00134ADF"/>
    <w:rsid w:val="00134B75"/>
    <w:rsid w:val="00134E16"/>
    <w:rsid w:val="00135024"/>
    <w:rsid w:val="00135960"/>
    <w:rsid w:val="00135A73"/>
    <w:rsid w:val="00135FDD"/>
    <w:rsid w:val="00136231"/>
    <w:rsid w:val="00136936"/>
    <w:rsid w:val="00136F88"/>
    <w:rsid w:val="00137060"/>
    <w:rsid w:val="00137FAE"/>
    <w:rsid w:val="00140129"/>
    <w:rsid w:val="0014018D"/>
    <w:rsid w:val="0014053C"/>
    <w:rsid w:val="001405B3"/>
    <w:rsid w:val="00140ECA"/>
    <w:rsid w:val="00140F69"/>
    <w:rsid w:val="00141019"/>
    <w:rsid w:val="001412D6"/>
    <w:rsid w:val="001412F0"/>
    <w:rsid w:val="00141658"/>
    <w:rsid w:val="00141A69"/>
    <w:rsid w:val="00141B1A"/>
    <w:rsid w:val="001428F4"/>
    <w:rsid w:val="00142A6D"/>
    <w:rsid w:val="00143416"/>
    <w:rsid w:val="001437CB"/>
    <w:rsid w:val="00143C75"/>
    <w:rsid w:val="00144419"/>
    <w:rsid w:val="00145533"/>
    <w:rsid w:val="00145C39"/>
    <w:rsid w:val="001461BC"/>
    <w:rsid w:val="00146B25"/>
    <w:rsid w:val="00146DA4"/>
    <w:rsid w:val="00146F44"/>
    <w:rsid w:val="00146F84"/>
    <w:rsid w:val="0014716F"/>
    <w:rsid w:val="00147B87"/>
    <w:rsid w:val="0015055B"/>
    <w:rsid w:val="00150870"/>
    <w:rsid w:val="0015095E"/>
    <w:rsid w:val="00151525"/>
    <w:rsid w:val="00151BC6"/>
    <w:rsid w:val="00151D1F"/>
    <w:rsid w:val="00152017"/>
    <w:rsid w:val="001523B0"/>
    <w:rsid w:val="00153B17"/>
    <w:rsid w:val="001545D3"/>
    <w:rsid w:val="00156961"/>
    <w:rsid w:val="0015712F"/>
    <w:rsid w:val="0015768E"/>
    <w:rsid w:val="00157734"/>
    <w:rsid w:val="00157992"/>
    <w:rsid w:val="00157C70"/>
    <w:rsid w:val="00161022"/>
    <w:rsid w:val="00161106"/>
    <w:rsid w:val="001614E2"/>
    <w:rsid w:val="001618E6"/>
    <w:rsid w:val="00162313"/>
    <w:rsid w:val="00162477"/>
    <w:rsid w:val="00162692"/>
    <w:rsid w:val="00162EE2"/>
    <w:rsid w:val="001631BB"/>
    <w:rsid w:val="00163780"/>
    <w:rsid w:val="0016402B"/>
    <w:rsid w:val="00164498"/>
    <w:rsid w:val="00164A5F"/>
    <w:rsid w:val="00164A97"/>
    <w:rsid w:val="00165930"/>
    <w:rsid w:val="00165D56"/>
    <w:rsid w:val="00165E45"/>
    <w:rsid w:val="00166537"/>
    <w:rsid w:val="00166657"/>
    <w:rsid w:val="00166BDE"/>
    <w:rsid w:val="00166D90"/>
    <w:rsid w:val="00166FFE"/>
    <w:rsid w:val="00167061"/>
    <w:rsid w:val="001713D5"/>
    <w:rsid w:val="00171668"/>
    <w:rsid w:val="00171700"/>
    <w:rsid w:val="00171BD2"/>
    <w:rsid w:val="00172108"/>
    <w:rsid w:val="00172755"/>
    <w:rsid w:val="00172AD5"/>
    <w:rsid w:val="00172E36"/>
    <w:rsid w:val="0017326B"/>
    <w:rsid w:val="001732C5"/>
    <w:rsid w:val="0017352F"/>
    <w:rsid w:val="00173DE3"/>
    <w:rsid w:val="00173E4E"/>
    <w:rsid w:val="001742AC"/>
    <w:rsid w:val="001744B1"/>
    <w:rsid w:val="0017491C"/>
    <w:rsid w:val="00174DBA"/>
    <w:rsid w:val="00174F2B"/>
    <w:rsid w:val="0017524D"/>
    <w:rsid w:val="00175429"/>
    <w:rsid w:val="00176027"/>
    <w:rsid w:val="00176105"/>
    <w:rsid w:val="0017639A"/>
    <w:rsid w:val="00176635"/>
    <w:rsid w:val="00177200"/>
    <w:rsid w:val="00180AFD"/>
    <w:rsid w:val="00180DF3"/>
    <w:rsid w:val="00180E72"/>
    <w:rsid w:val="00180FDE"/>
    <w:rsid w:val="00181B10"/>
    <w:rsid w:val="00182114"/>
    <w:rsid w:val="0018213D"/>
    <w:rsid w:val="00182146"/>
    <w:rsid w:val="00182630"/>
    <w:rsid w:val="00182635"/>
    <w:rsid w:val="00182681"/>
    <w:rsid w:val="00183084"/>
    <w:rsid w:val="001833C6"/>
    <w:rsid w:val="001834C8"/>
    <w:rsid w:val="0018352C"/>
    <w:rsid w:val="0018376B"/>
    <w:rsid w:val="00183D86"/>
    <w:rsid w:val="001840D6"/>
    <w:rsid w:val="00184293"/>
    <w:rsid w:val="001843D8"/>
    <w:rsid w:val="00184405"/>
    <w:rsid w:val="001847C8"/>
    <w:rsid w:val="00184985"/>
    <w:rsid w:val="00184B0A"/>
    <w:rsid w:val="0018569B"/>
    <w:rsid w:val="00185CF8"/>
    <w:rsid w:val="00185E03"/>
    <w:rsid w:val="001863A3"/>
    <w:rsid w:val="001867D1"/>
    <w:rsid w:val="00186E69"/>
    <w:rsid w:val="00186F49"/>
    <w:rsid w:val="00187725"/>
    <w:rsid w:val="00187A39"/>
    <w:rsid w:val="0019015D"/>
    <w:rsid w:val="001903CC"/>
    <w:rsid w:val="001908B8"/>
    <w:rsid w:val="00190B7F"/>
    <w:rsid w:val="00191AD7"/>
    <w:rsid w:val="00192A3E"/>
    <w:rsid w:val="00192DB0"/>
    <w:rsid w:val="001936D8"/>
    <w:rsid w:val="00193860"/>
    <w:rsid w:val="0019447F"/>
    <w:rsid w:val="0019458C"/>
    <w:rsid w:val="00194E59"/>
    <w:rsid w:val="00194EE4"/>
    <w:rsid w:val="00195153"/>
    <w:rsid w:val="00195837"/>
    <w:rsid w:val="0019732C"/>
    <w:rsid w:val="00197415"/>
    <w:rsid w:val="00197782"/>
    <w:rsid w:val="001A0BD2"/>
    <w:rsid w:val="001A0CA3"/>
    <w:rsid w:val="001A0E25"/>
    <w:rsid w:val="001A11CB"/>
    <w:rsid w:val="001A149E"/>
    <w:rsid w:val="001A158A"/>
    <w:rsid w:val="001A1D05"/>
    <w:rsid w:val="001A1D84"/>
    <w:rsid w:val="001A2811"/>
    <w:rsid w:val="001A33AE"/>
    <w:rsid w:val="001A3AA0"/>
    <w:rsid w:val="001A3CD0"/>
    <w:rsid w:val="001A3F23"/>
    <w:rsid w:val="001A3FBD"/>
    <w:rsid w:val="001A4FB4"/>
    <w:rsid w:val="001A5367"/>
    <w:rsid w:val="001A56C7"/>
    <w:rsid w:val="001A57AD"/>
    <w:rsid w:val="001A6F16"/>
    <w:rsid w:val="001A7EAE"/>
    <w:rsid w:val="001B01E1"/>
    <w:rsid w:val="001B0687"/>
    <w:rsid w:val="001B0A3E"/>
    <w:rsid w:val="001B0C8B"/>
    <w:rsid w:val="001B1057"/>
    <w:rsid w:val="001B1303"/>
    <w:rsid w:val="001B1AE2"/>
    <w:rsid w:val="001B262B"/>
    <w:rsid w:val="001B2E3B"/>
    <w:rsid w:val="001B3BDD"/>
    <w:rsid w:val="001B40A9"/>
    <w:rsid w:val="001B4344"/>
    <w:rsid w:val="001B494B"/>
    <w:rsid w:val="001B5347"/>
    <w:rsid w:val="001B56DA"/>
    <w:rsid w:val="001B6185"/>
    <w:rsid w:val="001B70FD"/>
    <w:rsid w:val="001B754A"/>
    <w:rsid w:val="001B7CB8"/>
    <w:rsid w:val="001B7CF1"/>
    <w:rsid w:val="001B7D27"/>
    <w:rsid w:val="001C03D5"/>
    <w:rsid w:val="001C0400"/>
    <w:rsid w:val="001C09EB"/>
    <w:rsid w:val="001C0D4D"/>
    <w:rsid w:val="001C10CC"/>
    <w:rsid w:val="001C16A5"/>
    <w:rsid w:val="001C2680"/>
    <w:rsid w:val="001C279E"/>
    <w:rsid w:val="001C2EC9"/>
    <w:rsid w:val="001C32C4"/>
    <w:rsid w:val="001C33F2"/>
    <w:rsid w:val="001C355F"/>
    <w:rsid w:val="001C3665"/>
    <w:rsid w:val="001C4189"/>
    <w:rsid w:val="001C41D4"/>
    <w:rsid w:val="001C46F8"/>
    <w:rsid w:val="001C503A"/>
    <w:rsid w:val="001C50BA"/>
    <w:rsid w:val="001C5B2E"/>
    <w:rsid w:val="001C5C67"/>
    <w:rsid w:val="001C61BE"/>
    <w:rsid w:val="001C66BB"/>
    <w:rsid w:val="001C6925"/>
    <w:rsid w:val="001C695E"/>
    <w:rsid w:val="001C6B9E"/>
    <w:rsid w:val="001C6BEC"/>
    <w:rsid w:val="001C73A1"/>
    <w:rsid w:val="001C7770"/>
    <w:rsid w:val="001C7A09"/>
    <w:rsid w:val="001D106A"/>
    <w:rsid w:val="001D1358"/>
    <w:rsid w:val="001D21A9"/>
    <w:rsid w:val="001D2B22"/>
    <w:rsid w:val="001D2B3F"/>
    <w:rsid w:val="001D379E"/>
    <w:rsid w:val="001D3AB0"/>
    <w:rsid w:val="001D3C22"/>
    <w:rsid w:val="001D460C"/>
    <w:rsid w:val="001D4A75"/>
    <w:rsid w:val="001D4AA4"/>
    <w:rsid w:val="001D4CDA"/>
    <w:rsid w:val="001D53B9"/>
    <w:rsid w:val="001D580F"/>
    <w:rsid w:val="001D59E8"/>
    <w:rsid w:val="001D6770"/>
    <w:rsid w:val="001E037E"/>
    <w:rsid w:val="001E097B"/>
    <w:rsid w:val="001E0A5A"/>
    <w:rsid w:val="001E132A"/>
    <w:rsid w:val="001E1A36"/>
    <w:rsid w:val="001E1AF4"/>
    <w:rsid w:val="001E224E"/>
    <w:rsid w:val="001E233B"/>
    <w:rsid w:val="001E270F"/>
    <w:rsid w:val="001E2FDD"/>
    <w:rsid w:val="001E38F5"/>
    <w:rsid w:val="001E3CB8"/>
    <w:rsid w:val="001E4000"/>
    <w:rsid w:val="001E4FB6"/>
    <w:rsid w:val="001E5D5F"/>
    <w:rsid w:val="001E6F5D"/>
    <w:rsid w:val="001E740B"/>
    <w:rsid w:val="001E74B6"/>
    <w:rsid w:val="001E78F0"/>
    <w:rsid w:val="001E7D8C"/>
    <w:rsid w:val="001F1461"/>
    <w:rsid w:val="001F203E"/>
    <w:rsid w:val="001F24EE"/>
    <w:rsid w:val="001F2762"/>
    <w:rsid w:val="001F29AF"/>
    <w:rsid w:val="001F2BF5"/>
    <w:rsid w:val="001F3244"/>
    <w:rsid w:val="001F369B"/>
    <w:rsid w:val="001F3B2C"/>
    <w:rsid w:val="001F3BA2"/>
    <w:rsid w:val="001F42FC"/>
    <w:rsid w:val="001F45DD"/>
    <w:rsid w:val="001F4705"/>
    <w:rsid w:val="001F4892"/>
    <w:rsid w:val="001F4938"/>
    <w:rsid w:val="001F526F"/>
    <w:rsid w:val="001F5792"/>
    <w:rsid w:val="001F57E6"/>
    <w:rsid w:val="001F5822"/>
    <w:rsid w:val="001F5DCF"/>
    <w:rsid w:val="001F5FB2"/>
    <w:rsid w:val="001F664A"/>
    <w:rsid w:val="001F6656"/>
    <w:rsid w:val="001F6663"/>
    <w:rsid w:val="001F74A4"/>
    <w:rsid w:val="001F74E6"/>
    <w:rsid w:val="001F7D4F"/>
    <w:rsid w:val="00200247"/>
    <w:rsid w:val="00200A67"/>
    <w:rsid w:val="002011C4"/>
    <w:rsid w:val="002013C4"/>
    <w:rsid w:val="002014F0"/>
    <w:rsid w:val="002017C0"/>
    <w:rsid w:val="002020CB"/>
    <w:rsid w:val="00203144"/>
    <w:rsid w:val="0020447F"/>
    <w:rsid w:val="00204817"/>
    <w:rsid w:val="00206246"/>
    <w:rsid w:val="00206490"/>
    <w:rsid w:val="002065B7"/>
    <w:rsid w:val="002065F4"/>
    <w:rsid w:val="00207279"/>
    <w:rsid w:val="00207A89"/>
    <w:rsid w:val="00207D02"/>
    <w:rsid w:val="00207E9B"/>
    <w:rsid w:val="002105B7"/>
    <w:rsid w:val="00210E1C"/>
    <w:rsid w:val="002119EF"/>
    <w:rsid w:val="002129E9"/>
    <w:rsid w:val="00213499"/>
    <w:rsid w:val="002134A2"/>
    <w:rsid w:val="0021560A"/>
    <w:rsid w:val="00215E0A"/>
    <w:rsid w:val="002162C1"/>
    <w:rsid w:val="00216483"/>
    <w:rsid w:val="00216B3D"/>
    <w:rsid w:val="00217B0A"/>
    <w:rsid w:val="00220083"/>
    <w:rsid w:val="00220294"/>
    <w:rsid w:val="00220BAA"/>
    <w:rsid w:val="00221223"/>
    <w:rsid w:val="0022184E"/>
    <w:rsid w:val="00222291"/>
    <w:rsid w:val="0022322D"/>
    <w:rsid w:val="00223696"/>
    <w:rsid w:val="002254D6"/>
    <w:rsid w:val="00225675"/>
    <w:rsid w:val="00225699"/>
    <w:rsid w:val="0022655E"/>
    <w:rsid w:val="00226A85"/>
    <w:rsid w:val="00226D37"/>
    <w:rsid w:val="00226DA0"/>
    <w:rsid w:val="00226FBD"/>
    <w:rsid w:val="00226FE9"/>
    <w:rsid w:val="00227059"/>
    <w:rsid w:val="00227566"/>
    <w:rsid w:val="0022783F"/>
    <w:rsid w:val="002278DD"/>
    <w:rsid w:val="00227B0E"/>
    <w:rsid w:val="00227E54"/>
    <w:rsid w:val="0023096D"/>
    <w:rsid w:val="00230A10"/>
    <w:rsid w:val="002323E8"/>
    <w:rsid w:val="0023253E"/>
    <w:rsid w:val="002326CB"/>
    <w:rsid w:val="002328FD"/>
    <w:rsid w:val="0023335F"/>
    <w:rsid w:val="00233437"/>
    <w:rsid w:val="00233599"/>
    <w:rsid w:val="00233E6F"/>
    <w:rsid w:val="002340A4"/>
    <w:rsid w:val="0023459A"/>
    <w:rsid w:val="0023460D"/>
    <w:rsid w:val="00234AF5"/>
    <w:rsid w:val="00234FDC"/>
    <w:rsid w:val="002353E4"/>
    <w:rsid w:val="002358B2"/>
    <w:rsid w:val="002362D1"/>
    <w:rsid w:val="002362F0"/>
    <w:rsid w:val="00236439"/>
    <w:rsid w:val="00236882"/>
    <w:rsid w:val="00237295"/>
    <w:rsid w:val="00237620"/>
    <w:rsid w:val="0024047A"/>
    <w:rsid w:val="00240491"/>
    <w:rsid w:val="00240FB0"/>
    <w:rsid w:val="002414F6"/>
    <w:rsid w:val="00241B86"/>
    <w:rsid w:val="00242832"/>
    <w:rsid w:val="0024362F"/>
    <w:rsid w:val="0024366B"/>
    <w:rsid w:val="00243ED9"/>
    <w:rsid w:val="00244006"/>
    <w:rsid w:val="00244629"/>
    <w:rsid w:val="00244667"/>
    <w:rsid w:val="002447E1"/>
    <w:rsid w:val="00244E52"/>
    <w:rsid w:val="00244F9A"/>
    <w:rsid w:val="00245064"/>
    <w:rsid w:val="002454FA"/>
    <w:rsid w:val="002456BA"/>
    <w:rsid w:val="002459E5"/>
    <w:rsid w:val="00245CF5"/>
    <w:rsid w:val="00245FB4"/>
    <w:rsid w:val="002464C7"/>
    <w:rsid w:val="002465AB"/>
    <w:rsid w:val="0024688C"/>
    <w:rsid w:val="00246F1E"/>
    <w:rsid w:val="00246F43"/>
    <w:rsid w:val="00247017"/>
    <w:rsid w:val="00247170"/>
    <w:rsid w:val="00247486"/>
    <w:rsid w:val="00247DE9"/>
    <w:rsid w:val="0025015B"/>
    <w:rsid w:val="00251204"/>
    <w:rsid w:val="002512C8"/>
    <w:rsid w:val="0025146A"/>
    <w:rsid w:val="00251A5A"/>
    <w:rsid w:val="00252908"/>
    <w:rsid w:val="002536EB"/>
    <w:rsid w:val="002544EB"/>
    <w:rsid w:val="00254D64"/>
    <w:rsid w:val="00255122"/>
    <w:rsid w:val="00255577"/>
    <w:rsid w:val="002558AF"/>
    <w:rsid w:val="0025669B"/>
    <w:rsid w:val="00256C44"/>
    <w:rsid w:val="00257708"/>
    <w:rsid w:val="00257D70"/>
    <w:rsid w:val="00257E47"/>
    <w:rsid w:val="002604B7"/>
    <w:rsid w:val="0026063A"/>
    <w:rsid w:val="00260D4C"/>
    <w:rsid w:val="002611A2"/>
    <w:rsid w:val="00261326"/>
    <w:rsid w:val="002613CA"/>
    <w:rsid w:val="00261799"/>
    <w:rsid w:val="00261924"/>
    <w:rsid w:val="00261B2D"/>
    <w:rsid w:val="00261BD4"/>
    <w:rsid w:val="0026262F"/>
    <w:rsid w:val="00262C41"/>
    <w:rsid w:val="00262F6A"/>
    <w:rsid w:val="00263295"/>
    <w:rsid w:val="00263455"/>
    <w:rsid w:val="00263C88"/>
    <w:rsid w:val="00263D5E"/>
    <w:rsid w:val="002640A2"/>
    <w:rsid w:val="00264C7B"/>
    <w:rsid w:val="00265CE0"/>
    <w:rsid w:val="00266A05"/>
    <w:rsid w:val="00266F34"/>
    <w:rsid w:val="00267547"/>
    <w:rsid w:val="002676C5"/>
    <w:rsid w:val="00270582"/>
    <w:rsid w:val="002709D6"/>
    <w:rsid w:val="002720E9"/>
    <w:rsid w:val="002720F2"/>
    <w:rsid w:val="00272356"/>
    <w:rsid w:val="002723E6"/>
    <w:rsid w:val="002724DD"/>
    <w:rsid w:val="00273125"/>
    <w:rsid w:val="0027321B"/>
    <w:rsid w:val="002737E8"/>
    <w:rsid w:val="00274603"/>
    <w:rsid w:val="00274F31"/>
    <w:rsid w:val="00275765"/>
    <w:rsid w:val="002760B1"/>
    <w:rsid w:val="0027662C"/>
    <w:rsid w:val="002766DF"/>
    <w:rsid w:val="00277493"/>
    <w:rsid w:val="0027797F"/>
    <w:rsid w:val="002801E0"/>
    <w:rsid w:val="002808BC"/>
    <w:rsid w:val="00280923"/>
    <w:rsid w:val="00280B4D"/>
    <w:rsid w:val="00280E2F"/>
    <w:rsid w:val="002813C3"/>
    <w:rsid w:val="00282051"/>
    <w:rsid w:val="00282AB8"/>
    <w:rsid w:val="00282EDB"/>
    <w:rsid w:val="00283494"/>
    <w:rsid w:val="002837AD"/>
    <w:rsid w:val="00283952"/>
    <w:rsid w:val="00283BFD"/>
    <w:rsid w:val="00283C01"/>
    <w:rsid w:val="002841AD"/>
    <w:rsid w:val="002841FF"/>
    <w:rsid w:val="0028429B"/>
    <w:rsid w:val="002845CD"/>
    <w:rsid w:val="002847F6"/>
    <w:rsid w:val="00284925"/>
    <w:rsid w:val="00284C70"/>
    <w:rsid w:val="00284E5B"/>
    <w:rsid w:val="00284FBA"/>
    <w:rsid w:val="0028577E"/>
    <w:rsid w:val="00285B19"/>
    <w:rsid w:val="00285CC2"/>
    <w:rsid w:val="00285D01"/>
    <w:rsid w:val="00285DF7"/>
    <w:rsid w:val="00285F0E"/>
    <w:rsid w:val="00285F3E"/>
    <w:rsid w:val="002866FC"/>
    <w:rsid w:val="002868B3"/>
    <w:rsid w:val="00286D20"/>
    <w:rsid w:val="00286DE2"/>
    <w:rsid w:val="00286EFA"/>
    <w:rsid w:val="00286FA4"/>
    <w:rsid w:val="0028748F"/>
    <w:rsid w:val="002878A0"/>
    <w:rsid w:val="00287BCD"/>
    <w:rsid w:val="00290089"/>
    <w:rsid w:val="00290DE0"/>
    <w:rsid w:val="00290E90"/>
    <w:rsid w:val="00291595"/>
    <w:rsid w:val="00291673"/>
    <w:rsid w:val="00291716"/>
    <w:rsid w:val="00291721"/>
    <w:rsid w:val="0029206F"/>
    <w:rsid w:val="00292975"/>
    <w:rsid w:val="00292A17"/>
    <w:rsid w:val="00293108"/>
    <w:rsid w:val="00293965"/>
    <w:rsid w:val="00293A52"/>
    <w:rsid w:val="00293BFA"/>
    <w:rsid w:val="002949DB"/>
    <w:rsid w:val="002949E4"/>
    <w:rsid w:val="00294BF9"/>
    <w:rsid w:val="00294CFF"/>
    <w:rsid w:val="00295C19"/>
    <w:rsid w:val="00295ED9"/>
    <w:rsid w:val="00296258"/>
    <w:rsid w:val="00296851"/>
    <w:rsid w:val="00296AFC"/>
    <w:rsid w:val="00297011"/>
    <w:rsid w:val="002A021E"/>
    <w:rsid w:val="002A1516"/>
    <w:rsid w:val="002A16CC"/>
    <w:rsid w:val="002A180A"/>
    <w:rsid w:val="002A2EA2"/>
    <w:rsid w:val="002A3819"/>
    <w:rsid w:val="002A3BD5"/>
    <w:rsid w:val="002A4559"/>
    <w:rsid w:val="002A4566"/>
    <w:rsid w:val="002A5598"/>
    <w:rsid w:val="002A5854"/>
    <w:rsid w:val="002A5B20"/>
    <w:rsid w:val="002A65D2"/>
    <w:rsid w:val="002A67EE"/>
    <w:rsid w:val="002A6A09"/>
    <w:rsid w:val="002A6CCD"/>
    <w:rsid w:val="002A6F00"/>
    <w:rsid w:val="002A71F7"/>
    <w:rsid w:val="002A734B"/>
    <w:rsid w:val="002B0645"/>
    <w:rsid w:val="002B07A2"/>
    <w:rsid w:val="002B12D1"/>
    <w:rsid w:val="002B174D"/>
    <w:rsid w:val="002B18A3"/>
    <w:rsid w:val="002B1E8F"/>
    <w:rsid w:val="002B203E"/>
    <w:rsid w:val="002B223A"/>
    <w:rsid w:val="002B22A5"/>
    <w:rsid w:val="002B2321"/>
    <w:rsid w:val="002B278D"/>
    <w:rsid w:val="002B29B9"/>
    <w:rsid w:val="002B2B8C"/>
    <w:rsid w:val="002B2D78"/>
    <w:rsid w:val="002B381D"/>
    <w:rsid w:val="002B481A"/>
    <w:rsid w:val="002B4AF3"/>
    <w:rsid w:val="002B50D0"/>
    <w:rsid w:val="002B5842"/>
    <w:rsid w:val="002B5B61"/>
    <w:rsid w:val="002B5BC6"/>
    <w:rsid w:val="002B6ECD"/>
    <w:rsid w:val="002B7B06"/>
    <w:rsid w:val="002B7E86"/>
    <w:rsid w:val="002C0433"/>
    <w:rsid w:val="002C0611"/>
    <w:rsid w:val="002C1188"/>
    <w:rsid w:val="002C14A0"/>
    <w:rsid w:val="002C15A3"/>
    <w:rsid w:val="002C1890"/>
    <w:rsid w:val="002C1F0B"/>
    <w:rsid w:val="002C1FEE"/>
    <w:rsid w:val="002C275F"/>
    <w:rsid w:val="002C3A93"/>
    <w:rsid w:val="002C3FC8"/>
    <w:rsid w:val="002C4337"/>
    <w:rsid w:val="002C4A71"/>
    <w:rsid w:val="002C4BBA"/>
    <w:rsid w:val="002C51AD"/>
    <w:rsid w:val="002C5374"/>
    <w:rsid w:val="002C57B9"/>
    <w:rsid w:val="002C583E"/>
    <w:rsid w:val="002C5C40"/>
    <w:rsid w:val="002C5CCD"/>
    <w:rsid w:val="002C5EE4"/>
    <w:rsid w:val="002C6586"/>
    <w:rsid w:val="002C6ACB"/>
    <w:rsid w:val="002C7644"/>
    <w:rsid w:val="002D0435"/>
    <w:rsid w:val="002D0FA8"/>
    <w:rsid w:val="002D10A6"/>
    <w:rsid w:val="002D19ED"/>
    <w:rsid w:val="002D1AEF"/>
    <w:rsid w:val="002D251C"/>
    <w:rsid w:val="002D292F"/>
    <w:rsid w:val="002D2A8E"/>
    <w:rsid w:val="002D2BEA"/>
    <w:rsid w:val="002D3127"/>
    <w:rsid w:val="002D3310"/>
    <w:rsid w:val="002D356D"/>
    <w:rsid w:val="002D37BC"/>
    <w:rsid w:val="002D38B6"/>
    <w:rsid w:val="002D3F16"/>
    <w:rsid w:val="002D4935"/>
    <w:rsid w:val="002D4F50"/>
    <w:rsid w:val="002D5937"/>
    <w:rsid w:val="002D6613"/>
    <w:rsid w:val="002D692F"/>
    <w:rsid w:val="002D6BEA"/>
    <w:rsid w:val="002D722C"/>
    <w:rsid w:val="002D7467"/>
    <w:rsid w:val="002D7AC2"/>
    <w:rsid w:val="002D7B49"/>
    <w:rsid w:val="002D7DC6"/>
    <w:rsid w:val="002E062C"/>
    <w:rsid w:val="002E1992"/>
    <w:rsid w:val="002E1A3C"/>
    <w:rsid w:val="002E1AB2"/>
    <w:rsid w:val="002E1B8F"/>
    <w:rsid w:val="002E1E16"/>
    <w:rsid w:val="002E2379"/>
    <w:rsid w:val="002E270B"/>
    <w:rsid w:val="002E27A1"/>
    <w:rsid w:val="002E392B"/>
    <w:rsid w:val="002E3E59"/>
    <w:rsid w:val="002E5073"/>
    <w:rsid w:val="002E51D8"/>
    <w:rsid w:val="002E5585"/>
    <w:rsid w:val="002E56C8"/>
    <w:rsid w:val="002E56FE"/>
    <w:rsid w:val="002E5719"/>
    <w:rsid w:val="002E5734"/>
    <w:rsid w:val="002E5E1F"/>
    <w:rsid w:val="002E5F68"/>
    <w:rsid w:val="002E60B1"/>
    <w:rsid w:val="002E62D0"/>
    <w:rsid w:val="002E6404"/>
    <w:rsid w:val="002E6C09"/>
    <w:rsid w:val="002E6C18"/>
    <w:rsid w:val="002E6FBD"/>
    <w:rsid w:val="002E7307"/>
    <w:rsid w:val="002E7B21"/>
    <w:rsid w:val="002E7C58"/>
    <w:rsid w:val="002F1039"/>
    <w:rsid w:val="002F175B"/>
    <w:rsid w:val="002F1880"/>
    <w:rsid w:val="002F2B08"/>
    <w:rsid w:val="002F3361"/>
    <w:rsid w:val="002F3929"/>
    <w:rsid w:val="002F395C"/>
    <w:rsid w:val="002F4126"/>
    <w:rsid w:val="002F4230"/>
    <w:rsid w:val="002F48F7"/>
    <w:rsid w:val="002F4F01"/>
    <w:rsid w:val="002F50C5"/>
    <w:rsid w:val="002F5787"/>
    <w:rsid w:val="002F5BC9"/>
    <w:rsid w:val="002F617F"/>
    <w:rsid w:val="002F626E"/>
    <w:rsid w:val="002F6FF9"/>
    <w:rsid w:val="002F71DF"/>
    <w:rsid w:val="002F7E13"/>
    <w:rsid w:val="00300413"/>
    <w:rsid w:val="003004A3"/>
    <w:rsid w:val="0030081E"/>
    <w:rsid w:val="0030126A"/>
    <w:rsid w:val="00301D54"/>
    <w:rsid w:val="00301E95"/>
    <w:rsid w:val="003029E4"/>
    <w:rsid w:val="00302BC9"/>
    <w:rsid w:val="0030328C"/>
    <w:rsid w:val="00303BD6"/>
    <w:rsid w:val="00304AF7"/>
    <w:rsid w:val="00304CC4"/>
    <w:rsid w:val="00304ED7"/>
    <w:rsid w:val="0030529E"/>
    <w:rsid w:val="00305ABE"/>
    <w:rsid w:val="00306C50"/>
    <w:rsid w:val="00306FBE"/>
    <w:rsid w:val="00307D23"/>
    <w:rsid w:val="0031116E"/>
    <w:rsid w:val="003111AA"/>
    <w:rsid w:val="00311385"/>
    <w:rsid w:val="0031139F"/>
    <w:rsid w:val="00311CF3"/>
    <w:rsid w:val="00311EF3"/>
    <w:rsid w:val="00312001"/>
    <w:rsid w:val="0031291F"/>
    <w:rsid w:val="0031340C"/>
    <w:rsid w:val="0031382B"/>
    <w:rsid w:val="00313A93"/>
    <w:rsid w:val="00313BDC"/>
    <w:rsid w:val="0031473C"/>
    <w:rsid w:val="00314DA5"/>
    <w:rsid w:val="003153DE"/>
    <w:rsid w:val="0031566B"/>
    <w:rsid w:val="00315AA8"/>
    <w:rsid w:val="00315C7D"/>
    <w:rsid w:val="0031623D"/>
    <w:rsid w:val="00316721"/>
    <w:rsid w:val="003170A0"/>
    <w:rsid w:val="003170B7"/>
    <w:rsid w:val="003172EA"/>
    <w:rsid w:val="0031747D"/>
    <w:rsid w:val="003174E6"/>
    <w:rsid w:val="00317AFE"/>
    <w:rsid w:val="00317B04"/>
    <w:rsid w:val="00317C2E"/>
    <w:rsid w:val="00317F0C"/>
    <w:rsid w:val="00320623"/>
    <w:rsid w:val="00320E54"/>
    <w:rsid w:val="00321814"/>
    <w:rsid w:val="00321C81"/>
    <w:rsid w:val="00321D6E"/>
    <w:rsid w:val="003220A6"/>
    <w:rsid w:val="0032254F"/>
    <w:rsid w:val="0032285A"/>
    <w:rsid w:val="00322A22"/>
    <w:rsid w:val="00322E1D"/>
    <w:rsid w:val="00323395"/>
    <w:rsid w:val="0032377F"/>
    <w:rsid w:val="00323EA9"/>
    <w:rsid w:val="003242A1"/>
    <w:rsid w:val="00324808"/>
    <w:rsid w:val="00324909"/>
    <w:rsid w:val="0032595C"/>
    <w:rsid w:val="00325A22"/>
    <w:rsid w:val="00325F07"/>
    <w:rsid w:val="00326277"/>
    <w:rsid w:val="003266F5"/>
    <w:rsid w:val="003269FD"/>
    <w:rsid w:val="00326BAF"/>
    <w:rsid w:val="003273F8"/>
    <w:rsid w:val="00327A4D"/>
    <w:rsid w:val="003303C7"/>
    <w:rsid w:val="00330B7B"/>
    <w:rsid w:val="00330CC4"/>
    <w:rsid w:val="00330E3B"/>
    <w:rsid w:val="0033192B"/>
    <w:rsid w:val="00331D06"/>
    <w:rsid w:val="00331F49"/>
    <w:rsid w:val="003329FD"/>
    <w:rsid w:val="00333262"/>
    <w:rsid w:val="0033332A"/>
    <w:rsid w:val="00333ABE"/>
    <w:rsid w:val="00333E26"/>
    <w:rsid w:val="0033410E"/>
    <w:rsid w:val="00334415"/>
    <w:rsid w:val="00334C23"/>
    <w:rsid w:val="00334EE6"/>
    <w:rsid w:val="00335273"/>
    <w:rsid w:val="0033540A"/>
    <w:rsid w:val="003358F7"/>
    <w:rsid w:val="0033629B"/>
    <w:rsid w:val="00336A6C"/>
    <w:rsid w:val="00337A5E"/>
    <w:rsid w:val="003401DB"/>
    <w:rsid w:val="00340E09"/>
    <w:rsid w:val="00341463"/>
    <w:rsid w:val="003416DD"/>
    <w:rsid w:val="0034170B"/>
    <w:rsid w:val="003434AB"/>
    <w:rsid w:val="0034355D"/>
    <w:rsid w:val="00343695"/>
    <w:rsid w:val="00343F79"/>
    <w:rsid w:val="00344869"/>
    <w:rsid w:val="00344D6C"/>
    <w:rsid w:val="0034563C"/>
    <w:rsid w:val="0034565C"/>
    <w:rsid w:val="00345CA0"/>
    <w:rsid w:val="00346B3C"/>
    <w:rsid w:val="00346C0B"/>
    <w:rsid w:val="00347276"/>
    <w:rsid w:val="0034747F"/>
    <w:rsid w:val="003477EE"/>
    <w:rsid w:val="003478EC"/>
    <w:rsid w:val="00347B0F"/>
    <w:rsid w:val="0035006C"/>
    <w:rsid w:val="003502A7"/>
    <w:rsid w:val="00350CD1"/>
    <w:rsid w:val="00351078"/>
    <w:rsid w:val="0035122D"/>
    <w:rsid w:val="0035304A"/>
    <w:rsid w:val="0035312A"/>
    <w:rsid w:val="003533FC"/>
    <w:rsid w:val="00354368"/>
    <w:rsid w:val="00354595"/>
    <w:rsid w:val="0035479B"/>
    <w:rsid w:val="00354C61"/>
    <w:rsid w:val="0035519D"/>
    <w:rsid w:val="003556B0"/>
    <w:rsid w:val="0035626C"/>
    <w:rsid w:val="00356429"/>
    <w:rsid w:val="00356D60"/>
    <w:rsid w:val="0035742A"/>
    <w:rsid w:val="003575E6"/>
    <w:rsid w:val="003575F7"/>
    <w:rsid w:val="00357E7F"/>
    <w:rsid w:val="0036018E"/>
    <w:rsid w:val="00360B5B"/>
    <w:rsid w:val="00360F41"/>
    <w:rsid w:val="00361AF5"/>
    <w:rsid w:val="00362730"/>
    <w:rsid w:val="00362811"/>
    <w:rsid w:val="00362BCB"/>
    <w:rsid w:val="00362D38"/>
    <w:rsid w:val="00363538"/>
    <w:rsid w:val="00363FF1"/>
    <w:rsid w:val="00364C5B"/>
    <w:rsid w:val="00364EEC"/>
    <w:rsid w:val="00365648"/>
    <w:rsid w:val="00365778"/>
    <w:rsid w:val="0036586B"/>
    <w:rsid w:val="00366146"/>
    <w:rsid w:val="003663AB"/>
    <w:rsid w:val="00366401"/>
    <w:rsid w:val="00366C76"/>
    <w:rsid w:val="00367564"/>
    <w:rsid w:val="00367581"/>
    <w:rsid w:val="00367E91"/>
    <w:rsid w:val="00370149"/>
    <w:rsid w:val="00370B16"/>
    <w:rsid w:val="003724D6"/>
    <w:rsid w:val="003726C8"/>
    <w:rsid w:val="00372F1E"/>
    <w:rsid w:val="0037318E"/>
    <w:rsid w:val="0037351A"/>
    <w:rsid w:val="00373AFA"/>
    <w:rsid w:val="00373F41"/>
    <w:rsid w:val="003751A0"/>
    <w:rsid w:val="003765E3"/>
    <w:rsid w:val="003767B5"/>
    <w:rsid w:val="00376B3D"/>
    <w:rsid w:val="0037719A"/>
    <w:rsid w:val="00377595"/>
    <w:rsid w:val="00377EE9"/>
    <w:rsid w:val="00380466"/>
    <w:rsid w:val="00380F53"/>
    <w:rsid w:val="0038122D"/>
    <w:rsid w:val="003815F0"/>
    <w:rsid w:val="00381835"/>
    <w:rsid w:val="00381AC8"/>
    <w:rsid w:val="00382195"/>
    <w:rsid w:val="0038246A"/>
    <w:rsid w:val="0038249F"/>
    <w:rsid w:val="00382ACE"/>
    <w:rsid w:val="00382EE6"/>
    <w:rsid w:val="00383166"/>
    <w:rsid w:val="0038396D"/>
    <w:rsid w:val="00385709"/>
    <w:rsid w:val="00385732"/>
    <w:rsid w:val="0038643D"/>
    <w:rsid w:val="00386507"/>
    <w:rsid w:val="00386DCE"/>
    <w:rsid w:val="003875CE"/>
    <w:rsid w:val="003878F2"/>
    <w:rsid w:val="00387A0F"/>
    <w:rsid w:val="003900FF"/>
    <w:rsid w:val="003913DB"/>
    <w:rsid w:val="00391757"/>
    <w:rsid w:val="003918A3"/>
    <w:rsid w:val="00391B00"/>
    <w:rsid w:val="00392691"/>
    <w:rsid w:val="003926D1"/>
    <w:rsid w:val="00392932"/>
    <w:rsid w:val="00392BB3"/>
    <w:rsid w:val="00392F7D"/>
    <w:rsid w:val="003933BB"/>
    <w:rsid w:val="0039356E"/>
    <w:rsid w:val="00394B28"/>
    <w:rsid w:val="003952BE"/>
    <w:rsid w:val="003966FB"/>
    <w:rsid w:val="003967C1"/>
    <w:rsid w:val="003968D8"/>
    <w:rsid w:val="00396C83"/>
    <w:rsid w:val="0039704D"/>
    <w:rsid w:val="0039735F"/>
    <w:rsid w:val="003974EA"/>
    <w:rsid w:val="003979BF"/>
    <w:rsid w:val="00397D2D"/>
    <w:rsid w:val="003A0439"/>
    <w:rsid w:val="003A083A"/>
    <w:rsid w:val="003A22F8"/>
    <w:rsid w:val="003A2901"/>
    <w:rsid w:val="003A2FD5"/>
    <w:rsid w:val="003A3021"/>
    <w:rsid w:val="003A338D"/>
    <w:rsid w:val="003A3520"/>
    <w:rsid w:val="003A390A"/>
    <w:rsid w:val="003A3C23"/>
    <w:rsid w:val="003A4181"/>
    <w:rsid w:val="003A43C5"/>
    <w:rsid w:val="003A5F79"/>
    <w:rsid w:val="003A701F"/>
    <w:rsid w:val="003A7BDC"/>
    <w:rsid w:val="003B0334"/>
    <w:rsid w:val="003B060A"/>
    <w:rsid w:val="003B0731"/>
    <w:rsid w:val="003B0828"/>
    <w:rsid w:val="003B0C45"/>
    <w:rsid w:val="003B0DD3"/>
    <w:rsid w:val="003B1344"/>
    <w:rsid w:val="003B1B95"/>
    <w:rsid w:val="003B1FED"/>
    <w:rsid w:val="003B27A9"/>
    <w:rsid w:val="003B369A"/>
    <w:rsid w:val="003B394D"/>
    <w:rsid w:val="003B3B75"/>
    <w:rsid w:val="003B43DB"/>
    <w:rsid w:val="003B459B"/>
    <w:rsid w:val="003B4989"/>
    <w:rsid w:val="003B5402"/>
    <w:rsid w:val="003B5CB6"/>
    <w:rsid w:val="003B5EE6"/>
    <w:rsid w:val="003B5F8B"/>
    <w:rsid w:val="003B6A74"/>
    <w:rsid w:val="003B700F"/>
    <w:rsid w:val="003B72C0"/>
    <w:rsid w:val="003B73EA"/>
    <w:rsid w:val="003B7819"/>
    <w:rsid w:val="003B7FCB"/>
    <w:rsid w:val="003C033A"/>
    <w:rsid w:val="003C0A75"/>
    <w:rsid w:val="003C1388"/>
    <w:rsid w:val="003C1CE9"/>
    <w:rsid w:val="003C1D47"/>
    <w:rsid w:val="003C1E50"/>
    <w:rsid w:val="003C2204"/>
    <w:rsid w:val="003C29A6"/>
    <w:rsid w:val="003C3B9C"/>
    <w:rsid w:val="003C3EB0"/>
    <w:rsid w:val="003C415F"/>
    <w:rsid w:val="003C4501"/>
    <w:rsid w:val="003C47C1"/>
    <w:rsid w:val="003C4882"/>
    <w:rsid w:val="003C49F6"/>
    <w:rsid w:val="003C5390"/>
    <w:rsid w:val="003C58E1"/>
    <w:rsid w:val="003C5C5C"/>
    <w:rsid w:val="003C5E79"/>
    <w:rsid w:val="003C64B5"/>
    <w:rsid w:val="003C6A5B"/>
    <w:rsid w:val="003C6B50"/>
    <w:rsid w:val="003C6D88"/>
    <w:rsid w:val="003C7360"/>
    <w:rsid w:val="003C75BB"/>
    <w:rsid w:val="003D163A"/>
    <w:rsid w:val="003D193D"/>
    <w:rsid w:val="003D1B12"/>
    <w:rsid w:val="003D1E0C"/>
    <w:rsid w:val="003D1FF9"/>
    <w:rsid w:val="003D215F"/>
    <w:rsid w:val="003D3742"/>
    <w:rsid w:val="003D47A8"/>
    <w:rsid w:val="003D4C20"/>
    <w:rsid w:val="003D54F1"/>
    <w:rsid w:val="003D5B1D"/>
    <w:rsid w:val="003D688C"/>
    <w:rsid w:val="003D6A35"/>
    <w:rsid w:val="003D6B02"/>
    <w:rsid w:val="003D6BA2"/>
    <w:rsid w:val="003D6C46"/>
    <w:rsid w:val="003D7550"/>
    <w:rsid w:val="003D7E13"/>
    <w:rsid w:val="003E00CD"/>
    <w:rsid w:val="003E0218"/>
    <w:rsid w:val="003E0F75"/>
    <w:rsid w:val="003E1BF1"/>
    <w:rsid w:val="003E1E36"/>
    <w:rsid w:val="003E24BD"/>
    <w:rsid w:val="003E2A14"/>
    <w:rsid w:val="003E2F8B"/>
    <w:rsid w:val="003E310F"/>
    <w:rsid w:val="003E3157"/>
    <w:rsid w:val="003E3480"/>
    <w:rsid w:val="003E4437"/>
    <w:rsid w:val="003E4CC8"/>
    <w:rsid w:val="003E4FD9"/>
    <w:rsid w:val="003E5903"/>
    <w:rsid w:val="003E5B73"/>
    <w:rsid w:val="003E5FD1"/>
    <w:rsid w:val="003E607F"/>
    <w:rsid w:val="003E63A5"/>
    <w:rsid w:val="003E6595"/>
    <w:rsid w:val="003F006D"/>
    <w:rsid w:val="003F0156"/>
    <w:rsid w:val="003F028B"/>
    <w:rsid w:val="003F07D7"/>
    <w:rsid w:val="003F0BD3"/>
    <w:rsid w:val="003F0F9A"/>
    <w:rsid w:val="003F1305"/>
    <w:rsid w:val="003F158C"/>
    <w:rsid w:val="003F1846"/>
    <w:rsid w:val="003F18E8"/>
    <w:rsid w:val="003F28B3"/>
    <w:rsid w:val="003F2A1E"/>
    <w:rsid w:val="003F3457"/>
    <w:rsid w:val="003F3767"/>
    <w:rsid w:val="003F3D5A"/>
    <w:rsid w:val="003F4287"/>
    <w:rsid w:val="003F4414"/>
    <w:rsid w:val="003F4FEC"/>
    <w:rsid w:val="003F503C"/>
    <w:rsid w:val="003F5133"/>
    <w:rsid w:val="003F51F2"/>
    <w:rsid w:val="003F54FD"/>
    <w:rsid w:val="003F5EF7"/>
    <w:rsid w:val="003F6076"/>
    <w:rsid w:val="003F61FB"/>
    <w:rsid w:val="003F6443"/>
    <w:rsid w:val="003F7492"/>
    <w:rsid w:val="003F788E"/>
    <w:rsid w:val="004000AD"/>
    <w:rsid w:val="004005C4"/>
    <w:rsid w:val="0040063A"/>
    <w:rsid w:val="00400F27"/>
    <w:rsid w:val="00401932"/>
    <w:rsid w:val="00401AE5"/>
    <w:rsid w:val="0040269F"/>
    <w:rsid w:val="00403134"/>
    <w:rsid w:val="0040347A"/>
    <w:rsid w:val="00403576"/>
    <w:rsid w:val="004037EE"/>
    <w:rsid w:val="00404252"/>
    <w:rsid w:val="00404530"/>
    <w:rsid w:val="0040482A"/>
    <w:rsid w:val="004049F6"/>
    <w:rsid w:val="00406058"/>
    <w:rsid w:val="0040614C"/>
    <w:rsid w:val="0040655E"/>
    <w:rsid w:val="00406568"/>
    <w:rsid w:val="004067DF"/>
    <w:rsid w:val="00407F44"/>
    <w:rsid w:val="0041059C"/>
    <w:rsid w:val="00410641"/>
    <w:rsid w:val="0041072E"/>
    <w:rsid w:val="004111D0"/>
    <w:rsid w:val="0041128D"/>
    <w:rsid w:val="00411460"/>
    <w:rsid w:val="00411BEC"/>
    <w:rsid w:val="00411D3A"/>
    <w:rsid w:val="00412779"/>
    <w:rsid w:val="004127F8"/>
    <w:rsid w:val="00412FB9"/>
    <w:rsid w:val="004134EF"/>
    <w:rsid w:val="004143ED"/>
    <w:rsid w:val="004149AD"/>
    <w:rsid w:val="00414D18"/>
    <w:rsid w:val="00415609"/>
    <w:rsid w:val="00415A81"/>
    <w:rsid w:val="00415B2E"/>
    <w:rsid w:val="00415EDF"/>
    <w:rsid w:val="00416263"/>
    <w:rsid w:val="00416BA2"/>
    <w:rsid w:val="00417E97"/>
    <w:rsid w:val="00417EF1"/>
    <w:rsid w:val="0042040D"/>
    <w:rsid w:val="00420C6B"/>
    <w:rsid w:val="00420E69"/>
    <w:rsid w:val="004218A4"/>
    <w:rsid w:val="00421D5A"/>
    <w:rsid w:val="0042248D"/>
    <w:rsid w:val="00422BB3"/>
    <w:rsid w:val="00422C9D"/>
    <w:rsid w:val="004239A0"/>
    <w:rsid w:val="00423B29"/>
    <w:rsid w:val="00423DE2"/>
    <w:rsid w:val="0042426A"/>
    <w:rsid w:val="004244B1"/>
    <w:rsid w:val="00424B13"/>
    <w:rsid w:val="00425311"/>
    <w:rsid w:val="00425993"/>
    <w:rsid w:val="0042622C"/>
    <w:rsid w:val="004269C7"/>
    <w:rsid w:val="00426C16"/>
    <w:rsid w:val="00426DEA"/>
    <w:rsid w:val="00427432"/>
    <w:rsid w:val="00427676"/>
    <w:rsid w:val="004302AC"/>
    <w:rsid w:val="00430EE5"/>
    <w:rsid w:val="0043151C"/>
    <w:rsid w:val="00431608"/>
    <w:rsid w:val="00431CEA"/>
    <w:rsid w:val="00431D08"/>
    <w:rsid w:val="004329A9"/>
    <w:rsid w:val="00432A6B"/>
    <w:rsid w:val="00432B34"/>
    <w:rsid w:val="004331F4"/>
    <w:rsid w:val="004332F1"/>
    <w:rsid w:val="00433732"/>
    <w:rsid w:val="004338CD"/>
    <w:rsid w:val="00433EDB"/>
    <w:rsid w:val="00433FE4"/>
    <w:rsid w:val="00434145"/>
    <w:rsid w:val="00434929"/>
    <w:rsid w:val="00434C34"/>
    <w:rsid w:val="00434C44"/>
    <w:rsid w:val="00434C6A"/>
    <w:rsid w:val="004354B0"/>
    <w:rsid w:val="00435E00"/>
    <w:rsid w:val="0043609C"/>
    <w:rsid w:val="00436920"/>
    <w:rsid w:val="004369F5"/>
    <w:rsid w:val="00436B20"/>
    <w:rsid w:val="00436C56"/>
    <w:rsid w:val="00436E7A"/>
    <w:rsid w:val="0043732D"/>
    <w:rsid w:val="004374EF"/>
    <w:rsid w:val="0043752B"/>
    <w:rsid w:val="00437566"/>
    <w:rsid w:val="004403DF"/>
    <w:rsid w:val="00440993"/>
    <w:rsid w:val="004411C1"/>
    <w:rsid w:val="00441DB4"/>
    <w:rsid w:val="004436D7"/>
    <w:rsid w:val="00443BD9"/>
    <w:rsid w:val="004441B8"/>
    <w:rsid w:val="00444468"/>
    <w:rsid w:val="00444C8F"/>
    <w:rsid w:val="00445ED6"/>
    <w:rsid w:val="00446009"/>
    <w:rsid w:val="00446584"/>
    <w:rsid w:val="00446C8E"/>
    <w:rsid w:val="00446D40"/>
    <w:rsid w:val="004474CC"/>
    <w:rsid w:val="00447785"/>
    <w:rsid w:val="004477C8"/>
    <w:rsid w:val="00447F02"/>
    <w:rsid w:val="00447FA4"/>
    <w:rsid w:val="00450433"/>
    <w:rsid w:val="00450775"/>
    <w:rsid w:val="00450E5D"/>
    <w:rsid w:val="0045109B"/>
    <w:rsid w:val="0045123A"/>
    <w:rsid w:val="00452135"/>
    <w:rsid w:val="004524FC"/>
    <w:rsid w:val="00452723"/>
    <w:rsid w:val="0045286A"/>
    <w:rsid w:val="00452942"/>
    <w:rsid w:val="004537F5"/>
    <w:rsid w:val="00453A95"/>
    <w:rsid w:val="00454033"/>
    <w:rsid w:val="004544B0"/>
    <w:rsid w:val="00454623"/>
    <w:rsid w:val="00454DDA"/>
    <w:rsid w:val="00454E56"/>
    <w:rsid w:val="004558AC"/>
    <w:rsid w:val="00455D37"/>
    <w:rsid w:val="00456512"/>
    <w:rsid w:val="00456B90"/>
    <w:rsid w:val="004575E4"/>
    <w:rsid w:val="00457764"/>
    <w:rsid w:val="0045796A"/>
    <w:rsid w:val="004606A4"/>
    <w:rsid w:val="00460FAB"/>
    <w:rsid w:val="00461E06"/>
    <w:rsid w:val="00462A47"/>
    <w:rsid w:val="004633E5"/>
    <w:rsid w:val="00463712"/>
    <w:rsid w:val="0046384A"/>
    <w:rsid w:val="00464004"/>
    <w:rsid w:val="0046457A"/>
    <w:rsid w:val="00464B71"/>
    <w:rsid w:val="00465BB3"/>
    <w:rsid w:val="00465D37"/>
    <w:rsid w:val="00465D6F"/>
    <w:rsid w:val="00465F55"/>
    <w:rsid w:val="0046764A"/>
    <w:rsid w:val="0046770F"/>
    <w:rsid w:val="00467D08"/>
    <w:rsid w:val="004701A5"/>
    <w:rsid w:val="004707C4"/>
    <w:rsid w:val="00470A5E"/>
    <w:rsid w:val="00470EA6"/>
    <w:rsid w:val="004711B9"/>
    <w:rsid w:val="004712E0"/>
    <w:rsid w:val="00471393"/>
    <w:rsid w:val="00471689"/>
    <w:rsid w:val="00471E9F"/>
    <w:rsid w:val="00471F0E"/>
    <w:rsid w:val="00472399"/>
    <w:rsid w:val="00472DA8"/>
    <w:rsid w:val="00472E30"/>
    <w:rsid w:val="00473202"/>
    <w:rsid w:val="00473643"/>
    <w:rsid w:val="00473DDC"/>
    <w:rsid w:val="00473EAF"/>
    <w:rsid w:val="00473EEA"/>
    <w:rsid w:val="00474798"/>
    <w:rsid w:val="00474C0E"/>
    <w:rsid w:val="004759F6"/>
    <w:rsid w:val="00476B96"/>
    <w:rsid w:val="00476E89"/>
    <w:rsid w:val="00477027"/>
    <w:rsid w:val="004800EC"/>
    <w:rsid w:val="0048011B"/>
    <w:rsid w:val="00480376"/>
    <w:rsid w:val="0048060B"/>
    <w:rsid w:val="00481AB5"/>
    <w:rsid w:val="00481C19"/>
    <w:rsid w:val="00482275"/>
    <w:rsid w:val="004833A0"/>
    <w:rsid w:val="0048359B"/>
    <w:rsid w:val="004838D8"/>
    <w:rsid w:val="0048395F"/>
    <w:rsid w:val="00484075"/>
    <w:rsid w:val="00484402"/>
    <w:rsid w:val="00485477"/>
    <w:rsid w:val="004866C4"/>
    <w:rsid w:val="00486859"/>
    <w:rsid w:val="0048761D"/>
    <w:rsid w:val="004907C7"/>
    <w:rsid w:val="004910A9"/>
    <w:rsid w:val="0049112C"/>
    <w:rsid w:val="0049135E"/>
    <w:rsid w:val="00492225"/>
    <w:rsid w:val="004924E7"/>
    <w:rsid w:val="00493118"/>
    <w:rsid w:val="00493384"/>
    <w:rsid w:val="00493964"/>
    <w:rsid w:val="0049432C"/>
    <w:rsid w:val="004947EA"/>
    <w:rsid w:val="00494F3D"/>
    <w:rsid w:val="004957AB"/>
    <w:rsid w:val="00495830"/>
    <w:rsid w:val="00495F00"/>
    <w:rsid w:val="004962C3"/>
    <w:rsid w:val="0049649C"/>
    <w:rsid w:val="004977CF"/>
    <w:rsid w:val="004A1467"/>
    <w:rsid w:val="004A1961"/>
    <w:rsid w:val="004A1B78"/>
    <w:rsid w:val="004A22E5"/>
    <w:rsid w:val="004A2343"/>
    <w:rsid w:val="004A2CEE"/>
    <w:rsid w:val="004A2F99"/>
    <w:rsid w:val="004A3022"/>
    <w:rsid w:val="004A340A"/>
    <w:rsid w:val="004A3E0D"/>
    <w:rsid w:val="004A45CA"/>
    <w:rsid w:val="004A49E5"/>
    <w:rsid w:val="004A4C6F"/>
    <w:rsid w:val="004A549C"/>
    <w:rsid w:val="004A6CB0"/>
    <w:rsid w:val="004A712D"/>
    <w:rsid w:val="004A725C"/>
    <w:rsid w:val="004A749A"/>
    <w:rsid w:val="004A7F14"/>
    <w:rsid w:val="004B0027"/>
    <w:rsid w:val="004B0E31"/>
    <w:rsid w:val="004B104C"/>
    <w:rsid w:val="004B12CF"/>
    <w:rsid w:val="004B184D"/>
    <w:rsid w:val="004B30DC"/>
    <w:rsid w:val="004B3365"/>
    <w:rsid w:val="004B4223"/>
    <w:rsid w:val="004B4243"/>
    <w:rsid w:val="004B4249"/>
    <w:rsid w:val="004B47B9"/>
    <w:rsid w:val="004B5207"/>
    <w:rsid w:val="004B529C"/>
    <w:rsid w:val="004B543E"/>
    <w:rsid w:val="004B5794"/>
    <w:rsid w:val="004B5CCA"/>
    <w:rsid w:val="004B6AB4"/>
    <w:rsid w:val="004B6CE7"/>
    <w:rsid w:val="004B75F2"/>
    <w:rsid w:val="004C0F2D"/>
    <w:rsid w:val="004C22C1"/>
    <w:rsid w:val="004C274F"/>
    <w:rsid w:val="004C278E"/>
    <w:rsid w:val="004C2D46"/>
    <w:rsid w:val="004C2DEE"/>
    <w:rsid w:val="004C2F3F"/>
    <w:rsid w:val="004C3082"/>
    <w:rsid w:val="004C32F1"/>
    <w:rsid w:val="004C3404"/>
    <w:rsid w:val="004C389D"/>
    <w:rsid w:val="004C3D06"/>
    <w:rsid w:val="004C4E0A"/>
    <w:rsid w:val="004C51B9"/>
    <w:rsid w:val="004C532F"/>
    <w:rsid w:val="004C6049"/>
    <w:rsid w:val="004C63B4"/>
    <w:rsid w:val="004C6D03"/>
    <w:rsid w:val="004C7126"/>
    <w:rsid w:val="004C7354"/>
    <w:rsid w:val="004C74C7"/>
    <w:rsid w:val="004C7731"/>
    <w:rsid w:val="004D0180"/>
    <w:rsid w:val="004D0191"/>
    <w:rsid w:val="004D0596"/>
    <w:rsid w:val="004D0637"/>
    <w:rsid w:val="004D069C"/>
    <w:rsid w:val="004D0A6D"/>
    <w:rsid w:val="004D0C5A"/>
    <w:rsid w:val="004D0CAE"/>
    <w:rsid w:val="004D0D78"/>
    <w:rsid w:val="004D12E7"/>
    <w:rsid w:val="004D1867"/>
    <w:rsid w:val="004D1873"/>
    <w:rsid w:val="004D1F80"/>
    <w:rsid w:val="004D2BA1"/>
    <w:rsid w:val="004D32D9"/>
    <w:rsid w:val="004D3C82"/>
    <w:rsid w:val="004D3EB4"/>
    <w:rsid w:val="004D4315"/>
    <w:rsid w:val="004D4D6C"/>
    <w:rsid w:val="004D50D0"/>
    <w:rsid w:val="004D511E"/>
    <w:rsid w:val="004D51B2"/>
    <w:rsid w:val="004D58BF"/>
    <w:rsid w:val="004D5B4F"/>
    <w:rsid w:val="004D5C5D"/>
    <w:rsid w:val="004D5CF0"/>
    <w:rsid w:val="004D6944"/>
    <w:rsid w:val="004D6A52"/>
    <w:rsid w:val="004D6B40"/>
    <w:rsid w:val="004D7357"/>
    <w:rsid w:val="004D7820"/>
    <w:rsid w:val="004D78ED"/>
    <w:rsid w:val="004D7E3C"/>
    <w:rsid w:val="004E025E"/>
    <w:rsid w:val="004E0C92"/>
    <w:rsid w:val="004E1696"/>
    <w:rsid w:val="004E2286"/>
    <w:rsid w:val="004E27F2"/>
    <w:rsid w:val="004E2B04"/>
    <w:rsid w:val="004E2B6B"/>
    <w:rsid w:val="004E2C7F"/>
    <w:rsid w:val="004E34D1"/>
    <w:rsid w:val="004E3699"/>
    <w:rsid w:val="004E3806"/>
    <w:rsid w:val="004E3812"/>
    <w:rsid w:val="004E3F7C"/>
    <w:rsid w:val="004E4006"/>
    <w:rsid w:val="004E506D"/>
    <w:rsid w:val="004E5D82"/>
    <w:rsid w:val="004E62DA"/>
    <w:rsid w:val="004E632F"/>
    <w:rsid w:val="004E6B2A"/>
    <w:rsid w:val="004E6CA2"/>
    <w:rsid w:val="004E7A11"/>
    <w:rsid w:val="004E7C2F"/>
    <w:rsid w:val="004F0300"/>
    <w:rsid w:val="004F035C"/>
    <w:rsid w:val="004F080C"/>
    <w:rsid w:val="004F0CA1"/>
    <w:rsid w:val="004F15A0"/>
    <w:rsid w:val="004F165C"/>
    <w:rsid w:val="004F18D7"/>
    <w:rsid w:val="004F1F7B"/>
    <w:rsid w:val="004F2434"/>
    <w:rsid w:val="004F259B"/>
    <w:rsid w:val="004F28B5"/>
    <w:rsid w:val="004F2D47"/>
    <w:rsid w:val="004F4595"/>
    <w:rsid w:val="004F4750"/>
    <w:rsid w:val="004F5092"/>
    <w:rsid w:val="004F53EE"/>
    <w:rsid w:val="004F5C61"/>
    <w:rsid w:val="004F6423"/>
    <w:rsid w:val="004F6A3A"/>
    <w:rsid w:val="004F6CD9"/>
    <w:rsid w:val="005001E0"/>
    <w:rsid w:val="00500CC1"/>
    <w:rsid w:val="00501689"/>
    <w:rsid w:val="00501B2B"/>
    <w:rsid w:val="00502811"/>
    <w:rsid w:val="00502DEA"/>
    <w:rsid w:val="00503BF1"/>
    <w:rsid w:val="00504178"/>
    <w:rsid w:val="00504251"/>
    <w:rsid w:val="005044FC"/>
    <w:rsid w:val="0050461E"/>
    <w:rsid w:val="00504E33"/>
    <w:rsid w:val="005057AD"/>
    <w:rsid w:val="00505F11"/>
    <w:rsid w:val="0050662A"/>
    <w:rsid w:val="00506717"/>
    <w:rsid w:val="00506E91"/>
    <w:rsid w:val="00507283"/>
    <w:rsid w:val="0051009B"/>
    <w:rsid w:val="00510270"/>
    <w:rsid w:val="005106C0"/>
    <w:rsid w:val="005112C9"/>
    <w:rsid w:val="00511445"/>
    <w:rsid w:val="00511F17"/>
    <w:rsid w:val="00512129"/>
    <w:rsid w:val="00512236"/>
    <w:rsid w:val="005124A8"/>
    <w:rsid w:val="005125E7"/>
    <w:rsid w:val="0051284A"/>
    <w:rsid w:val="00512E43"/>
    <w:rsid w:val="00512EA1"/>
    <w:rsid w:val="005136D0"/>
    <w:rsid w:val="00513967"/>
    <w:rsid w:val="00513E56"/>
    <w:rsid w:val="00513E8D"/>
    <w:rsid w:val="00513EBA"/>
    <w:rsid w:val="00514646"/>
    <w:rsid w:val="005150DA"/>
    <w:rsid w:val="00515815"/>
    <w:rsid w:val="005159D7"/>
    <w:rsid w:val="00515CC6"/>
    <w:rsid w:val="00516BB2"/>
    <w:rsid w:val="0051714E"/>
    <w:rsid w:val="0051753A"/>
    <w:rsid w:val="00517F26"/>
    <w:rsid w:val="00520B88"/>
    <w:rsid w:val="00521056"/>
    <w:rsid w:val="00521970"/>
    <w:rsid w:val="00522300"/>
    <w:rsid w:val="00522A5E"/>
    <w:rsid w:val="005232B0"/>
    <w:rsid w:val="005236DD"/>
    <w:rsid w:val="005237A3"/>
    <w:rsid w:val="005238F0"/>
    <w:rsid w:val="00523A46"/>
    <w:rsid w:val="00523B0F"/>
    <w:rsid w:val="00523CC8"/>
    <w:rsid w:val="00524190"/>
    <w:rsid w:val="00524382"/>
    <w:rsid w:val="0052445C"/>
    <w:rsid w:val="00524517"/>
    <w:rsid w:val="0052461F"/>
    <w:rsid w:val="0052574B"/>
    <w:rsid w:val="00525A65"/>
    <w:rsid w:val="005265D6"/>
    <w:rsid w:val="005265DB"/>
    <w:rsid w:val="00526612"/>
    <w:rsid w:val="00526FC2"/>
    <w:rsid w:val="00527495"/>
    <w:rsid w:val="00527714"/>
    <w:rsid w:val="00527840"/>
    <w:rsid w:val="00527DCB"/>
    <w:rsid w:val="00530528"/>
    <w:rsid w:val="005307A2"/>
    <w:rsid w:val="005309A1"/>
    <w:rsid w:val="00530C8E"/>
    <w:rsid w:val="005315A1"/>
    <w:rsid w:val="0053187E"/>
    <w:rsid w:val="00531978"/>
    <w:rsid w:val="00531CAE"/>
    <w:rsid w:val="005321B1"/>
    <w:rsid w:val="005325E3"/>
    <w:rsid w:val="00532BF3"/>
    <w:rsid w:val="00533198"/>
    <w:rsid w:val="00533692"/>
    <w:rsid w:val="00534221"/>
    <w:rsid w:val="0053523E"/>
    <w:rsid w:val="00535A65"/>
    <w:rsid w:val="00536016"/>
    <w:rsid w:val="00536398"/>
    <w:rsid w:val="005372C7"/>
    <w:rsid w:val="0053797B"/>
    <w:rsid w:val="00541812"/>
    <w:rsid w:val="00541922"/>
    <w:rsid w:val="00541D71"/>
    <w:rsid w:val="005420FD"/>
    <w:rsid w:val="005421BE"/>
    <w:rsid w:val="005424D4"/>
    <w:rsid w:val="00542621"/>
    <w:rsid w:val="00542944"/>
    <w:rsid w:val="005429E7"/>
    <w:rsid w:val="00542A77"/>
    <w:rsid w:val="005439F9"/>
    <w:rsid w:val="00543CE7"/>
    <w:rsid w:val="00543EF7"/>
    <w:rsid w:val="005442E0"/>
    <w:rsid w:val="005465C8"/>
    <w:rsid w:val="005468A8"/>
    <w:rsid w:val="00546B11"/>
    <w:rsid w:val="00546D13"/>
    <w:rsid w:val="00547321"/>
    <w:rsid w:val="00547EDF"/>
    <w:rsid w:val="005502D9"/>
    <w:rsid w:val="00551558"/>
    <w:rsid w:val="005517BB"/>
    <w:rsid w:val="005518F9"/>
    <w:rsid w:val="005524EC"/>
    <w:rsid w:val="005527E8"/>
    <w:rsid w:val="00552A0A"/>
    <w:rsid w:val="00553066"/>
    <w:rsid w:val="005536E6"/>
    <w:rsid w:val="00553E9F"/>
    <w:rsid w:val="00554ABC"/>
    <w:rsid w:val="00555FF1"/>
    <w:rsid w:val="0055602A"/>
    <w:rsid w:val="0055641A"/>
    <w:rsid w:val="005565BE"/>
    <w:rsid w:val="005566AD"/>
    <w:rsid w:val="00556C5C"/>
    <w:rsid w:val="005570CC"/>
    <w:rsid w:val="0055755E"/>
    <w:rsid w:val="00557740"/>
    <w:rsid w:val="00557A97"/>
    <w:rsid w:val="00560248"/>
    <w:rsid w:val="0056038D"/>
    <w:rsid w:val="005616D3"/>
    <w:rsid w:val="0056198B"/>
    <w:rsid w:val="00561A29"/>
    <w:rsid w:val="005620FF"/>
    <w:rsid w:val="00562AF3"/>
    <w:rsid w:val="00562C51"/>
    <w:rsid w:val="00563B1F"/>
    <w:rsid w:val="00563EEE"/>
    <w:rsid w:val="00564321"/>
    <w:rsid w:val="0056466A"/>
    <w:rsid w:val="005646BE"/>
    <w:rsid w:val="00564A6E"/>
    <w:rsid w:val="00564BB9"/>
    <w:rsid w:val="0056569A"/>
    <w:rsid w:val="005658C5"/>
    <w:rsid w:val="00565AE0"/>
    <w:rsid w:val="005661CD"/>
    <w:rsid w:val="005663F9"/>
    <w:rsid w:val="00566409"/>
    <w:rsid w:val="0056684B"/>
    <w:rsid w:val="00566AE9"/>
    <w:rsid w:val="00567539"/>
    <w:rsid w:val="00570538"/>
    <w:rsid w:val="005705B6"/>
    <w:rsid w:val="0057067F"/>
    <w:rsid w:val="00570982"/>
    <w:rsid w:val="005709BD"/>
    <w:rsid w:val="00570BBB"/>
    <w:rsid w:val="0057132D"/>
    <w:rsid w:val="005713C3"/>
    <w:rsid w:val="0057152A"/>
    <w:rsid w:val="005718D3"/>
    <w:rsid w:val="0057225C"/>
    <w:rsid w:val="005723ED"/>
    <w:rsid w:val="00572B42"/>
    <w:rsid w:val="005731FE"/>
    <w:rsid w:val="005733A7"/>
    <w:rsid w:val="00573517"/>
    <w:rsid w:val="0057448D"/>
    <w:rsid w:val="00574643"/>
    <w:rsid w:val="00575AAC"/>
    <w:rsid w:val="00575B54"/>
    <w:rsid w:val="00575FDA"/>
    <w:rsid w:val="005762E4"/>
    <w:rsid w:val="0057737E"/>
    <w:rsid w:val="00577D24"/>
    <w:rsid w:val="00577E47"/>
    <w:rsid w:val="00577EED"/>
    <w:rsid w:val="00580C0D"/>
    <w:rsid w:val="00580D5F"/>
    <w:rsid w:val="0058122F"/>
    <w:rsid w:val="00581274"/>
    <w:rsid w:val="00581523"/>
    <w:rsid w:val="005817FE"/>
    <w:rsid w:val="00582C32"/>
    <w:rsid w:val="00584297"/>
    <w:rsid w:val="0058438D"/>
    <w:rsid w:val="00584DD4"/>
    <w:rsid w:val="005853C4"/>
    <w:rsid w:val="00585657"/>
    <w:rsid w:val="005856E3"/>
    <w:rsid w:val="0058589D"/>
    <w:rsid w:val="00586816"/>
    <w:rsid w:val="00586E2D"/>
    <w:rsid w:val="00587BA6"/>
    <w:rsid w:val="00587CE1"/>
    <w:rsid w:val="00590002"/>
    <w:rsid w:val="005915E2"/>
    <w:rsid w:val="00591F47"/>
    <w:rsid w:val="005923DE"/>
    <w:rsid w:val="00592816"/>
    <w:rsid w:val="00592CF2"/>
    <w:rsid w:val="0059383A"/>
    <w:rsid w:val="00594D7F"/>
    <w:rsid w:val="0059699E"/>
    <w:rsid w:val="00596C0C"/>
    <w:rsid w:val="00596CE6"/>
    <w:rsid w:val="00596D48"/>
    <w:rsid w:val="00597062"/>
    <w:rsid w:val="00597218"/>
    <w:rsid w:val="0059737E"/>
    <w:rsid w:val="005A067A"/>
    <w:rsid w:val="005A0923"/>
    <w:rsid w:val="005A16BB"/>
    <w:rsid w:val="005A26F5"/>
    <w:rsid w:val="005A29F8"/>
    <w:rsid w:val="005A2F60"/>
    <w:rsid w:val="005A3708"/>
    <w:rsid w:val="005A4174"/>
    <w:rsid w:val="005A431D"/>
    <w:rsid w:val="005A549D"/>
    <w:rsid w:val="005A570D"/>
    <w:rsid w:val="005A7753"/>
    <w:rsid w:val="005A7846"/>
    <w:rsid w:val="005A7FD3"/>
    <w:rsid w:val="005B18E8"/>
    <w:rsid w:val="005B18FD"/>
    <w:rsid w:val="005B3E8F"/>
    <w:rsid w:val="005B4924"/>
    <w:rsid w:val="005B5108"/>
    <w:rsid w:val="005B5495"/>
    <w:rsid w:val="005B5CCA"/>
    <w:rsid w:val="005B6044"/>
    <w:rsid w:val="005B6602"/>
    <w:rsid w:val="005B6630"/>
    <w:rsid w:val="005B67AC"/>
    <w:rsid w:val="005B67B5"/>
    <w:rsid w:val="005B6C61"/>
    <w:rsid w:val="005B7318"/>
    <w:rsid w:val="005B7811"/>
    <w:rsid w:val="005B7A97"/>
    <w:rsid w:val="005B7FD3"/>
    <w:rsid w:val="005C06F2"/>
    <w:rsid w:val="005C0E23"/>
    <w:rsid w:val="005C0E52"/>
    <w:rsid w:val="005C10D3"/>
    <w:rsid w:val="005C11C1"/>
    <w:rsid w:val="005C14B6"/>
    <w:rsid w:val="005C1BF4"/>
    <w:rsid w:val="005C1D08"/>
    <w:rsid w:val="005C1E3A"/>
    <w:rsid w:val="005C2A30"/>
    <w:rsid w:val="005C3AE1"/>
    <w:rsid w:val="005C3DF9"/>
    <w:rsid w:val="005C50F9"/>
    <w:rsid w:val="005C55AB"/>
    <w:rsid w:val="005C5753"/>
    <w:rsid w:val="005C58CC"/>
    <w:rsid w:val="005C5B10"/>
    <w:rsid w:val="005C646A"/>
    <w:rsid w:val="005C6903"/>
    <w:rsid w:val="005C6C9C"/>
    <w:rsid w:val="005C6DAA"/>
    <w:rsid w:val="005C7494"/>
    <w:rsid w:val="005D1285"/>
    <w:rsid w:val="005D1386"/>
    <w:rsid w:val="005D179E"/>
    <w:rsid w:val="005D34FC"/>
    <w:rsid w:val="005D426B"/>
    <w:rsid w:val="005D458C"/>
    <w:rsid w:val="005D5196"/>
    <w:rsid w:val="005D51F1"/>
    <w:rsid w:val="005D5597"/>
    <w:rsid w:val="005D5953"/>
    <w:rsid w:val="005D6EBC"/>
    <w:rsid w:val="005D7D66"/>
    <w:rsid w:val="005D7F44"/>
    <w:rsid w:val="005E0C52"/>
    <w:rsid w:val="005E0FA3"/>
    <w:rsid w:val="005E21B7"/>
    <w:rsid w:val="005E2445"/>
    <w:rsid w:val="005E27A0"/>
    <w:rsid w:val="005E2CC1"/>
    <w:rsid w:val="005E2EDC"/>
    <w:rsid w:val="005E3254"/>
    <w:rsid w:val="005E34AA"/>
    <w:rsid w:val="005E3670"/>
    <w:rsid w:val="005E3880"/>
    <w:rsid w:val="005E3B03"/>
    <w:rsid w:val="005E40FF"/>
    <w:rsid w:val="005E4537"/>
    <w:rsid w:val="005E479D"/>
    <w:rsid w:val="005E5047"/>
    <w:rsid w:val="005E51CC"/>
    <w:rsid w:val="005E5391"/>
    <w:rsid w:val="005E570E"/>
    <w:rsid w:val="005E5ABF"/>
    <w:rsid w:val="005E6521"/>
    <w:rsid w:val="005E6C89"/>
    <w:rsid w:val="005E7B01"/>
    <w:rsid w:val="005E7F2C"/>
    <w:rsid w:val="005F03A5"/>
    <w:rsid w:val="005F051B"/>
    <w:rsid w:val="005F0F37"/>
    <w:rsid w:val="005F10A3"/>
    <w:rsid w:val="005F11E1"/>
    <w:rsid w:val="005F1A13"/>
    <w:rsid w:val="005F1A63"/>
    <w:rsid w:val="005F2051"/>
    <w:rsid w:val="005F206A"/>
    <w:rsid w:val="005F28A9"/>
    <w:rsid w:val="005F2E28"/>
    <w:rsid w:val="005F30C6"/>
    <w:rsid w:val="005F30C7"/>
    <w:rsid w:val="005F30E3"/>
    <w:rsid w:val="005F359C"/>
    <w:rsid w:val="005F3A4C"/>
    <w:rsid w:val="005F3B3A"/>
    <w:rsid w:val="005F4202"/>
    <w:rsid w:val="005F45BC"/>
    <w:rsid w:val="005F552B"/>
    <w:rsid w:val="005F6F45"/>
    <w:rsid w:val="005F72ED"/>
    <w:rsid w:val="005F7D48"/>
    <w:rsid w:val="006007AB"/>
    <w:rsid w:val="00600A04"/>
    <w:rsid w:val="00600DBE"/>
    <w:rsid w:val="0060164D"/>
    <w:rsid w:val="0060201F"/>
    <w:rsid w:val="00602030"/>
    <w:rsid w:val="00602076"/>
    <w:rsid w:val="00602975"/>
    <w:rsid w:val="00602DD4"/>
    <w:rsid w:val="0060361C"/>
    <w:rsid w:val="00603C26"/>
    <w:rsid w:val="00603F65"/>
    <w:rsid w:val="006052E1"/>
    <w:rsid w:val="0060577F"/>
    <w:rsid w:val="006059A2"/>
    <w:rsid w:val="00605EF8"/>
    <w:rsid w:val="00606E8C"/>
    <w:rsid w:val="00606EB6"/>
    <w:rsid w:val="00607009"/>
    <w:rsid w:val="00607AF0"/>
    <w:rsid w:val="00607C2F"/>
    <w:rsid w:val="00607CA5"/>
    <w:rsid w:val="00610785"/>
    <w:rsid w:val="006111B8"/>
    <w:rsid w:val="006117C9"/>
    <w:rsid w:val="00611BB5"/>
    <w:rsid w:val="00611F19"/>
    <w:rsid w:val="00612E45"/>
    <w:rsid w:val="00614C31"/>
    <w:rsid w:val="00615D1C"/>
    <w:rsid w:val="00615EA3"/>
    <w:rsid w:val="00616410"/>
    <w:rsid w:val="006164F9"/>
    <w:rsid w:val="0061652B"/>
    <w:rsid w:val="00616784"/>
    <w:rsid w:val="00616C10"/>
    <w:rsid w:val="00616F2E"/>
    <w:rsid w:val="00617CBE"/>
    <w:rsid w:val="0062000F"/>
    <w:rsid w:val="0062101D"/>
    <w:rsid w:val="00621ABF"/>
    <w:rsid w:val="00621C8F"/>
    <w:rsid w:val="00622046"/>
    <w:rsid w:val="00622304"/>
    <w:rsid w:val="0062355E"/>
    <w:rsid w:val="006237A2"/>
    <w:rsid w:val="0062449C"/>
    <w:rsid w:val="00624B98"/>
    <w:rsid w:val="00625207"/>
    <w:rsid w:val="00625775"/>
    <w:rsid w:val="00625B1B"/>
    <w:rsid w:val="00626D54"/>
    <w:rsid w:val="006276C1"/>
    <w:rsid w:val="006278C3"/>
    <w:rsid w:val="00627F60"/>
    <w:rsid w:val="00627FCE"/>
    <w:rsid w:val="00630173"/>
    <w:rsid w:val="00630649"/>
    <w:rsid w:val="006309A5"/>
    <w:rsid w:val="00630E2B"/>
    <w:rsid w:val="00631EC3"/>
    <w:rsid w:val="006320C9"/>
    <w:rsid w:val="0063226A"/>
    <w:rsid w:val="00632B42"/>
    <w:rsid w:val="006340C6"/>
    <w:rsid w:val="0063414B"/>
    <w:rsid w:val="00634E1C"/>
    <w:rsid w:val="006351A7"/>
    <w:rsid w:val="00635384"/>
    <w:rsid w:val="00635629"/>
    <w:rsid w:val="00635B56"/>
    <w:rsid w:val="00635C75"/>
    <w:rsid w:val="00635CC8"/>
    <w:rsid w:val="006367A2"/>
    <w:rsid w:val="00637AF0"/>
    <w:rsid w:val="0064003D"/>
    <w:rsid w:val="006403A3"/>
    <w:rsid w:val="006403F1"/>
    <w:rsid w:val="00640A0F"/>
    <w:rsid w:val="00640D31"/>
    <w:rsid w:val="00640EDB"/>
    <w:rsid w:val="006414CC"/>
    <w:rsid w:val="006425B5"/>
    <w:rsid w:val="00642BC9"/>
    <w:rsid w:val="00642EAF"/>
    <w:rsid w:val="00643CF5"/>
    <w:rsid w:val="00643F1C"/>
    <w:rsid w:val="006445B5"/>
    <w:rsid w:val="00644FAF"/>
    <w:rsid w:val="00645254"/>
    <w:rsid w:val="006454AA"/>
    <w:rsid w:val="00645E34"/>
    <w:rsid w:val="00646027"/>
    <w:rsid w:val="006463D6"/>
    <w:rsid w:val="006465F1"/>
    <w:rsid w:val="00646825"/>
    <w:rsid w:val="00646EDE"/>
    <w:rsid w:val="00650930"/>
    <w:rsid w:val="006511DA"/>
    <w:rsid w:val="006513F7"/>
    <w:rsid w:val="006523EA"/>
    <w:rsid w:val="0065243C"/>
    <w:rsid w:val="00652F22"/>
    <w:rsid w:val="00652F6C"/>
    <w:rsid w:val="00653C9C"/>
    <w:rsid w:val="00654885"/>
    <w:rsid w:val="00654BC5"/>
    <w:rsid w:val="00654D5A"/>
    <w:rsid w:val="0065608E"/>
    <w:rsid w:val="00656160"/>
    <w:rsid w:val="0065621E"/>
    <w:rsid w:val="00656380"/>
    <w:rsid w:val="00657284"/>
    <w:rsid w:val="006602AD"/>
    <w:rsid w:val="006608EB"/>
    <w:rsid w:val="00660B57"/>
    <w:rsid w:val="006612CB"/>
    <w:rsid w:val="0066160D"/>
    <w:rsid w:val="006619D6"/>
    <w:rsid w:val="00661D27"/>
    <w:rsid w:val="00661E48"/>
    <w:rsid w:val="0066299E"/>
    <w:rsid w:val="006629A9"/>
    <w:rsid w:val="00662B17"/>
    <w:rsid w:val="00662FFF"/>
    <w:rsid w:val="006630E1"/>
    <w:rsid w:val="006636EB"/>
    <w:rsid w:val="00663EF7"/>
    <w:rsid w:val="00664244"/>
    <w:rsid w:val="0066450C"/>
    <w:rsid w:val="00664E9D"/>
    <w:rsid w:val="00665CC2"/>
    <w:rsid w:val="0066620A"/>
    <w:rsid w:val="006670BD"/>
    <w:rsid w:val="0066738D"/>
    <w:rsid w:val="006678CE"/>
    <w:rsid w:val="00670683"/>
    <w:rsid w:val="00670EB3"/>
    <w:rsid w:val="00671478"/>
    <w:rsid w:val="00671BC3"/>
    <w:rsid w:val="00671FF6"/>
    <w:rsid w:val="00673082"/>
    <w:rsid w:val="0067330C"/>
    <w:rsid w:val="006734CA"/>
    <w:rsid w:val="0067365D"/>
    <w:rsid w:val="00673B66"/>
    <w:rsid w:val="00674EB7"/>
    <w:rsid w:val="00675536"/>
    <w:rsid w:val="006759DE"/>
    <w:rsid w:val="00675AFF"/>
    <w:rsid w:val="006762DA"/>
    <w:rsid w:val="006767BF"/>
    <w:rsid w:val="0067684B"/>
    <w:rsid w:val="00676F91"/>
    <w:rsid w:val="00677941"/>
    <w:rsid w:val="00677F2B"/>
    <w:rsid w:val="00677FD2"/>
    <w:rsid w:val="00680333"/>
    <w:rsid w:val="00680544"/>
    <w:rsid w:val="006812DE"/>
    <w:rsid w:val="0068186A"/>
    <w:rsid w:val="006819DE"/>
    <w:rsid w:val="00681CBA"/>
    <w:rsid w:val="00682029"/>
    <w:rsid w:val="006824D2"/>
    <w:rsid w:val="0068369D"/>
    <w:rsid w:val="00683FD9"/>
    <w:rsid w:val="006846B4"/>
    <w:rsid w:val="00684ADD"/>
    <w:rsid w:val="00684D4D"/>
    <w:rsid w:val="00685149"/>
    <w:rsid w:val="0068555C"/>
    <w:rsid w:val="006855A8"/>
    <w:rsid w:val="00685CEE"/>
    <w:rsid w:val="00686ABC"/>
    <w:rsid w:val="0068705A"/>
    <w:rsid w:val="00687235"/>
    <w:rsid w:val="006874F0"/>
    <w:rsid w:val="00687E41"/>
    <w:rsid w:val="0069051D"/>
    <w:rsid w:val="00690DB4"/>
    <w:rsid w:val="00691259"/>
    <w:rsid w:val="006913A0"/>
    <w:rsid w:val="00691687"/>
    <w:rsid w:val="00691867"/>
    <w:rsid w:val="00691B8E"/>
    <w:rsid w:val="006924D5"/>
    <w:rsid w:val="00693204"/>
    <w:rsid w:val="00693B77"/>
    <w:rsid w:val="0069463C"/>
    <w:rsid w:val="00694677"/>
    <w:rsid w:val="0069496B"/>
    <w:rsid w:val="006949EC"/>
    <w:rsid w:val="006950AE"/>
    <w:rsid w:val="006951C9"/>
    <w:rsid w:val="00695944"/>
    <w:rsid w:val="00696B93"/>
    <w:rsid w:val="00697243"/>
    <w:rsid w:val="00697695"/>
    <w:rsid w:val="006A01A0"/>
    <w:rsid w:val="006A0C4E"/>
    <w:rsid w:val="006A0F34"/>
    <w:rsid w:val="006A1CFF"/>
    <w:rsid w:val="006A23A2"/>
    <w:rsid w:val="006A2659"/>
    <w:rsid w:val="006A2780"/>
    <w:rsid w:val="006A2D81"/>
    <w:rsid w:val="006A2DF8"/>
    <w:rsid w:val="006A3175"/>
    <w:rsid w:val="006A3459"/>
    <w:rsid w:val="006A3C43"/>
    <w:rsid w:val="006A3CD4"/>
    <w:rsid w:val="006A4841"/>
    <w:rsid w:val="006A4A10"/>
    <w:rsid w:val="006A4D13"/>
    <w:rsid w:val="006A4D6A"/>
    <w:rsid w:val="006A5110"/>
    <w:rsid w:val="006A512D"/>
    <w:rsid w:val="006A5D38"/>
    <w:rsid w:val="006A61E4"/>
    <w:rsid w:val="006A7132"/>
    <w:rsid w:val="006A77B8"/>
    <w:rsid w:val="006A7D93"/>
    <w:rsid w:val="006B0245"/>
    <w:rsid w:val="006B03EA"/>
    <w:rsid w:val="006B0D14"/>
    <w:rsid w:val="006B1F49"/>
    <w:rsid w:val="006B2C26"/>
    <w:rsid w:val="006B3237"/>
    <w:rsid w:val="006B363C"/>
    <w:rsid w:val="006B3CE2"/>
    <w:rsid w:val="006B3E0B"/>
    <w:rsid w:val="006B3EC4"/>
    <w:rsid w:val="006B4593"/>
    <w:rsid w:val="006B4688"/>
    <w:rsid w:val="006B4BDE"/>
    <w:rsid w:val="006B4F17"/>
    <w:rsid w:val="006B5874"/>
    <w:rsid w:val="006B5A3B"/>
    <w:rsid w:val="006B660A"/>
    <w:rsid w:val="006B6A59"/>
    <w:rsid w:val="006B6BA3"/>
    <w:rsid w:val="006B6CD3"/>
    <w:rsid w:val="006B6EFD"/>
    <w:rsid w:val="006B7365"/>
    <w:rsid w:val="006C00E3"/>
    <w:rsid w:val="006C05C6"/>
    <w:rsid w:val="006C05FE"/>
    <w:rsid w:val="006C0A7C"/>
    <w:rsid w:val="006C0AC8"/>
    <w:rsid w:val="006C0C39"/>
    <w:rsid w:val="006C0CD6"/>
    <w:rsid w:val="006C11D3"/>
    <w:rsid w:val="006C12E2"/>
    <w:rsid w:val="006C14A7"/>
    <w:rsid w:val="006C1AF3"/>
    <w:rsid w:val="006C231B"/>
    <w:rsid w:val="006C26C8"/>
    <w:rsid w:val="006C2965"/>
    <w:rsid w:val="006C2F86"/>
    <w:rsid w:val="006C33AC"/>
    <w:rsid w:val="006C353B"/>
    <w:rsid w:val="006C38BB"/>
    <w:rsid w:val="006C407C"/>
    <w:rsid w:val="006C48EE"/>
    <w:rsid w:val="006C4E34"/>
    <w:rsid w:val="006C51A3"/>
    <w:rsid w:val="006C5310"/>
    <w:rsid w:val="006C5CA8"/>
    <w:rsid w:val="006C64CD"/>
    <w:rsid w:val="006C7A18"/>
    <w:rsid w:val="006C7A69"/>
    <w:rsid w:val="006D0775"/>
    <w:rsid w:val="006D09A5"/>
    <w:rsid w:val="006D0EBB"/>
    <w:rsid w:val="006D1393"/>
    <w:rsid w:val="006D1C6B"/>
    <w:rsid w:val="006D1EB7"/>
    <w:rsid w:val="006D1F9B"/>
    <w:rsid w:val="006D2469"/>
    <w:rsid w:val="006D25AF"/>
    <w:rsid w:val="006D26C0"/>
    <w:rsid w:val="006D2DC1"/>
    <w:rsid w:val="006D3048"/>
    <w:rsid w:val="006D34DF"/>
    <w:rsid w:val="006D40B8"/>
    <w:rsid w:val="006D40BA"/>
    <w:rsid w:val="006D44A4"/>
    <w:rsid w:val="006D4979"/>
    <w:rsid w:val="006D4AFB"/>
    <w:rsid w:val="006D4E1F"/>
    <w:rsid w:val="006D500B"/>
    <w:rsid w:val="006D5E16"/>
    <w:rsid w:val="006D629E"/>
    <w:rsid w:val="006D64AC"/>
    <w:rsid w:val="006D6D8F"/>
    <w:rsid w:val="006D78AE"/>
    <w:rsid w:val="006D7BE7"/>
    <w:rsid w:val="006E01BB"/>
    <w:rsid w:val="006E11EE"/>
    <w:rsid w:val="006E15DC"/>
    <w:rsid w:val="006E16D9"/>
    <w:rsid w:val="006E288D"/>
    <w:rsid w:val="006E2FFB"/>
    <w:rsid w:val="006E36D8"/>
    <w:rsid w:val="006E3BA8"/>
    <w:rsid w:val="006E3D68"/>
    <w:rsid w:val="006E3D86"/>
    <w:rsid w:val="006E4430"/>
    <w:rsid w:val="006E4543"/>
    <w:rsid w:val="006E4609"/>
    <w:rsid w:val="006E4B84"/>
    <w:rsid w:val="006E4BC6"/>
    <w:rsid w:val="006E4C45"/>
    <w:rsid w:val="006E56C1"/>
    <w:rsid w:val="006E600C"/>
    <w:rsid w:val="006E6B94"/>
    <w:rsid w:val="006E70AF"/>
    <w:rsid w:val="006E7461"/>
    <w:rsid w:val="006E774C"/>
    <w:rsid w:val="006E7829"/>
    <w:rsid w:val="006E7BDE"/>
    <w:rsid w:val="006F0F6C"/>
    <w:rsid w:val="006F1095"/>
    <w:rsid w:val="006F11FB"/>
    <w:rsid w:val="006F13AC"/>
    <w:rsid w:val="006F143C"/>
    <w:rsid w:val="006F1643"/>
    <w:rsid w:val="006F1942"/>
    <w:rsid w:val="006F2338"/>
    <w:rsid w:val="006F253C"/>
    <w:rsid w:val="006F268A"/>
    <w:rsid w:val="006F2B73"/>
    <w:rsid w:val="006F3248"/>
    <w:rsid w:val="006F339E"/>
    <w:rsid w:val="006F341B"/>
    <w:rsid w:val="006F5321"/>
    <w:rsid w:val="006F6485"/>
    <w:rsid w:val="006F6C49"/>
    <w:rsid w:val="006F7412"/>
    <w:rsid w:val="006F7A40"/>
    <w:rsid w:val="00700436"/>
    <w:rsid w:val="00700F64"/>
    <w:rsid w:val="00701994"/>
    <w:rsid w:val="00701ECB"/>
    <w:rsid w:val="00703766"/>
    <w:rsid w:val="00703EC0"/>
    <w:rsid w:val="00703F5D"/>
    <w:rsid w:val="00704B7B"/>
    <w:rsid w:val="007051E2"/>
    <w:rsid w:val="007054C3"/>
    <w:rsid w:val="007054F1"/>
    <w:rsid w:val="007060C9"/>
    <w:rsid w:val="0070640F"/>
    <w:rsid w:val="0070695F"/>
    <w:rsid w:val="00706F13"/>
    <w:rsid w:val="007071A4"/>
    <w:rsid w:val="0070750D"/>
    <w:rsid w:val="00707BAB"/>
    <w:rsid w:val="00707F24"/>
    <w:rsid w:val="007108A4"/>
    <w:rsid w:val="00712070"/>
    <w:rsid w:val="007126F9"/>
    <w:rsid w:val="00712986"/>
    <w:rsid w:val="00713027"/>
    <w:rsid w:val="00713C9A"/>
    <w:rsid w:val="007147F8"/>
    <w:rsid w:val="00714925"/>
    <w:rsid w:val="007149E0"/>
    <w:rsid w:val="00714A22"/>
    <w:rsid w:val="007153DA"/>
    <w:rsid w:val="00715A65"/>
    <w:rsid w:val="00715E1D"/>
    <w:rsid w:val="00716959"/>
    <w:rsid w:val="00717218"/>
    <w:rsid w:val="00717412"/>
    <w:rsid w:val="007178E8"/>
    <w:rsid w:val="00720081"/>
    <w:rsid w:val="0072011F"/>
    <w:rsid w:val="007202EA"/>
    <w:rsid w:val="00720434"/>
    <w:rsid w:val="00720953"/>
    <w:rsid w:val="00721C6D"/>
    <w:rsid w:val="00722094"/>
    <w:rsid w:val="007220DE"/>
    <w:rsid w:val="007220EB"/>
    <w:rsid w:val="007224DB"/>
    <w:rsid w:val="00722652"/>
    <w:rsid w:val="007226A5"/>
    <w:rsid w:val="007228E2"/>
    <w:rsid w:val="00722C37"/>
    <w:rsid w:val="0072330C"/>
    <w:rsid w:val="00723516"/>
    <w:rsid w:val="007237AC"/>
    <w:rsid w:val="00723861"/>
    <w:rsid w:val="00723FA1"/>
    <w:rsid w:val="007241F5"/>
    <w:rsid w:val="007249D3"/>
    <w:rsid w:val="00724EBB"/>
    <w:rsid w:val="00724EE1"/>
    <w:rsid w:val="007254A0"/>
    <w:rsid w:val="007256B4"/>
    <w:rsid w:val="007306D8"/>
    <w:rsid w:val="00731A81"/>
    <w:rsid w:val="0073219C"/>
    <w:rsid w:val="0073295D"/>
    <w:rsid w:val="00732E4B"/>
    <w:rsid w:val="00733526"/>
    <w:rsid w:val="007336E8"/>
    <w:rsid w:val="00733AB7"/>
    <w:rsid w:val="007345AA"/>
    <w:rsid w:val="00734A0C"/>
    <w:rsid w:val="00734BD9"/>
    <w:rsid w:val="0073519B"/>
    <w:rsid w:val="0073548A"/>
    <w:rsid w:val="00735B68"/>
    <w:rsid w:val="00736E98"/>
    <w:rsid w:val="0073729A"/>
    <w:rsid w:val="00737E1A"/>
    <w:rsid w:val="00740C75"/>
    <w:rsid w:val="00740EFE"/>
    <w:rsid w:val="00741107"/>
    <w:rsid w:val="007425B0"/>
    <w:rsid w:val="0074405E"/>
    <w:rsid w:val="00744E25"/>
    <w:rsid w:val="00744F86"/>
    <w:rsid w:val="0074595A"/>
    <w:rsid w:val="00746070"/>
    <w:rsid w:val="007468B3"/>
    <w:rsid w:val="00746D3F"/>
    <w:rsid w:val="007477BE"/>
    <w:rsid w:val="00747CFE"/>
    <w:rsid w:val="0075088B"/>
    <w:rsid w:val="00750C3D"/>
    <w:rsid w:val="0075128E"/>
    <w:rsid w:val="00751639"/>
    <w:rsid w:val="00751C4D"/>
    <w:rsid w:val="00751CAE"/>
    <w:rsid w:val="00751D7C"/>
    <w:rsid w:val="007527EA"/>
    <w:rsid w:val="00752FE4"/>
    <w:rsid w:val="00752FFD"/>
    <w:rsid w:val="007537EB"/>
    <w:rsid w:val="007539FE"/>
    <w:rsid w:val="00753D8D"/>
    <w:rsid w:val="007542D4"/>
    <w:rsid w:val="007545A5"/>
    <w:rsid w:val="00754F7B"/>
    <w:rsid w:val="0075573F"/>
    <w:rsid w:val="00755A0D"/>
    <w:rsid w:val="00755E92"/>
    <w:rsid w:val="00756C3D"/>
    <w:rsid w:val="00757404"/>
    <w:rsid w:val="0075756F"/>
    <w:rsid w:val="00757688"/>
    <w:rsid w:val="00757D1E"/>
    <w:rsid w:val="007606CE"/>
    <w:rsid w:val="007608B5"/>
    <w:rsid w:val="00760EB8"/>
    <w:rsid w:val="00760FE0"/>
    <w:rsid w:val="0076114F"/>
    <w:rsid w:val="007612B7"/>
    <w:rsid w:val="0076196D"/>
    <w:rsid w:val="007619DA"/>
    <w:rsid w:val="00761EF7"/>
    <w:rsid w:val="00762CF4"/>
    <w:rsid w:val="00762D29"/>
    <w:rsid w:val="00763210"/>
    <w:rsid w:val="0076371C"/>
    <w:rsid w:val="00763A5A"/>
    <w:rsid w:val="00763B08"/>
    <w:rsid w:val="00763C9C"/>
    <w:rsid w:val="007655B6"/>
    <w:rsid w:val="00765DFF"/>
    <w:rsid w:val="00765E63"/>
    <w:rsid w:val="00765F97"/>
    <w:rsid w:val="0076614C"/>
    <w:rsid w:val="007668FF"/>
    <w:rsid w:val="00766B22"/>
    <w:rsid w:val="00766C34"/>
    <w:rsid w:val="00767063"/>
    <w:rsid w:val="00767A80"/>
    <w:rsid w:val="00767ECA"/>
    <w:rsid w:val="00770213"/>
    <w:rsid w:val="007703CA"/>
    <w:rsid w:val="00770408"/>
    <w:rsid w:val="00771238"/>
    <w:rsid w:val="00771840"/>
    <w:rsid w:val="00771C3D"/>
    <w:rsid w:val="00771D03"/>
    <w:rsid w:val="0077218A"/>
    <w:rsid w:val="007728C9"/>
    <w:rsid w:val="00772D29"/>
    <w:rsid w:val="007736A5"/>
    <w:rsid w:val="0077370D"/>
    <w:rsid w:val="00773B85"/>
    <w:rsid w:val="00773D59"/>
    <w:rsid w:val="00774695"/>
    <w:rsid w:val="00774CFA"/>
    <w:rsid w:val="00774F6D"/>
    <w:rsid w:val="00774F78"/>
    <w:rsid w:val="00775162"/>
    <w:rsid w:val="00775407"/>
    <w:rsid w:val="007756B3"/>
    <w:rsid w:val="00775E12"/>
    <w:rsid w:val="0077620F"/>
    <w:rsid w:val="00776F1D"/>
    <w:rsid w:val="00777B08"/>
    <w:rsid w:val="00780498"/>
    <w:rsid w:val="007812AA"/>
    <w:rsid w:val="00781310"/>
    <w:rsid w:val="00781778"/>
    <w:rsid w:val="00781BA7"/>
    <w:rsid w:val="00781F66"/>
    <w:rsid w:val="007826C8"/>
    <w:rsid w:val="00782F01"/>
    <w:rsid w:val="007839DB"/>
    <w:rsid w:val="00787110"/>
    <w:rsid w:val="007872FF"/>
    <w:rsid w:val="0078752B"/>
    <w:rsid w:val="007875F8"/>
    <w:rsid w:val="00787758"/>
    <w:rsid w:val="00787A6E"/>
    <w:rsid w:val="00790A11"/>
    <w:rsid w:val="00790E9D"/>
    <w:rsid w:val="00791101"/>
    <w:rsid w:val="007911A8"/>
    <w:rsid w:val="007917B1"/>
    <w:rsid w:val="007922B5"/>
    <w:rsid w:val="00792E81"/>
    <w:rsid w:val="007936F7"/>
    <w:rsid w:val="0079370B"/>
    <w:rsid w:val="00795C29"/>
    <w:rsid w:val="00795EB0"/>
    <w:rsid w:val="00796917"/>
    <w:rsid w:val="00796CF1"/>
    <w:rsid w:val="00797148"/>
    <w:rsid w:val="0079755C"/>
    <w:rsid w:val="00797EE8"/>
    <w:rsid w:val="007A1107"/>
    <w:rsid w:val="007A11DD"/>
    <w:rsid w:val="007A14C1"/>
    <w:rsid w:val="007A14E1"/>
    <w:rsid w:val="007A1DD5"/>
    <w:rsid w:val="007A1FCD"/>
    <w:rsid w:val="007A1FEB"/>
    <w:rsid w:val="007A2226"/>
    <w:rsid w:val="007A2F56"/>
    <w:rsid w:val="007A45CB"/>
    <w:rsid w:val="007A46C3"/>
    <w:rsid w:val="007A4A04"/>
    <w:rsid w:val="007A4B9F"/>
    <w:rsid w:val="007A4DF4"/>
    <w:rsid w:val="007A50E6"/>
    <w:rsid w:val="007A50E7"/>
    <w:rsid w:val="007A5126"/>
    <w:rsid w:val="007A5360"/>
    <w:rsid w:val="007A54B7"/>
    <w:rsid w:val="007A5A59"/>
    <w:rsid w:val="007A5B75"/>
    <w:rsid w:val="007A5E49"/>
    <w:rsid w:val="007A6DB2"/>
    <w:rsid w:val="007A6ECB"/>
    <w:rsid w:val="007A71FF"/>
    <w:rsid w:val="007B0AA8"/>
    <w:rsid w:val="007B109F"/>
    <w:rsid w:val="007B1FCF"/>
    <w:rsid w:val="007B2ABB"/>
    <w:rsid w:val="007B2F7A"/>
    <w:rsid w:val="007B3AFC"/>
    <w:rsid w:val="007B3B5A"/>
    <w:rsid w:val="007B43EC"/>
    <w:rsid w:val="007B473E"/>
    <w:rsid w:val="007B4959"/>
    <w:rsid w:val="007B4ACB"/>
    <w:rsid w:val="007B4F85"/>
    <w:rsid w:val="007B528E"/>
    <w:rsid w:val="007B594D"/>
    <w:rsid w:val="007B6131"/>
    <w:rsid w:val="007B6A68"/>
    <w:rsid w:val="007B778D"/>
    <w:rsid w:val="007C0633"/>
    <w:rsid w:val="007C1A43"/>
    <w:rsid w:val="007C1A59"/>
    <w:rsid w:val="007C27D2"/>
    <w:rsid w:val="007C40B3"/>
    <w:rsid w:val="007C4341"/>
    <w:rsid w:val="007C464C"/>
    <w:rsid w:val="007C49D2"/>
    <w:rsid w:val="007C4FE4"/>
    <w:rsid w:val="007C585E"/>
    <w:rsid w:val="007C58BF"/>
    <w:rsid w:val="007C5DF4"/>
    <w:rsid w:val="007C5F63"/>
    <w:rsid w:val="007C5FAE"/>
    <w:rsid w:val="007C6449"/>
    <w:rsid w:val="007C6911"/>
    <w:rsid w:val="007C6D73"/>
    <w:rsid w:val="007C771F"/>
    <w:rsid w:val="007C7831"/>
    <w:rsid w:val="007C7833"/>
    <w:rsid w:val="007C7CDB"/>
    <w:rsid w:val="007D0609"/>
    <w:rsid w:val="007D071C"/>
    <w:rsid w:val="007D1404"/>
    <w:rsid w:val="007D1630"/>
    <w:rsid w:val="007D1F32"/>
    <w:rsid w:val="007D1F56"/>
    <w:rsid w:val="007D2165"/>
    <w:rsid w:val="007D22FA"/>
    <w:rsid w:val="007D237B"/>
    <w:rsid w:val="007D2A4F"/>
    <w:rsid w:val="007D2B13"/>
    <w:rsid w:val="007D2BB2"/>
    <w:rsid w:val="007D4F6B"/>
    <w:rsid w:val="007D51B9"/>
    <w:rsid w:val="007D58F3"/>
    <w:rsid w:val="007D5A5D"/>
    <w:rsid w:val="007D6286"/>
    <w:rsid w:val="007D635B"/>
    <w:rsid w:val="007D6965"/>
    <w:rsid w:val="007D6985"/>
    <w:rsid w:val="007D6B39"/>
    <w:rsid w:val="007D6F17"/>
    <w:rsid w:val="007D6FB3"/>
    <w:rsid w:val="007D6FEE"/>
    <w:rsid w:val="007D7554"/>
    <w:rsid w:val="007D76FA"/>
    <w:rsid w:val="007E0373"/>
    <w:rsid w:val="007E0AE6"/>
    <w:rsid w:val="007E0D19"/>
    <w:rsid w:val="007E10AA"/>
    <w:rsid w:val="007E142D"/>
    <w:rsid w:val="007E153D"/>
    <w:rsid w:val="007E1ACB"/>
    <w:rsid w:val="007E1B0E"/>
    <w:rsid w:val="007E1C97"/>
    <w:rsid w:val="007E1E43"/>
    <w:rsid w:val="007E2207"/>
    <w:rsid w:val="007E2A6D"/>
    <w:rsid w:val="007E2C29"/>
    <w:rsid w:val="007E2CB4"/>
    <w:rsid w:val="007E4179"/>
    <w:rsid w:val="007E445D"/>
    <w:rsid w:val="007E45AA"/>
    <w:rsid w:val="007E4A1B"/>
    <w:rsid w:val="007E4F8C"/>
    <w:rsid w:val="007E5466"/>
    <w:rsid w:val="007E55EC"/>
    <w:rsid w:val="007E5CFE"/>
    <w:rsid w:val="007E5FCC"/>
    <w:rsid w:val="007E64DB"/>
    <w:rsid w:val="007E68BA"/>
    <w:rsid w:val="007E6B7E"/>
    <w:rsid w:val="007E7138"/>
    <w:rsid w:val="007E744F"/>
    <w:rsid w:val="007E77F1"/>
    <w:rsid w:val="007E794C"/>
    <w:rsid w:val="007E7957"/>
    <w:rsid w:val="007E7D9C"/>
    <w:rsid w:val="007F0331"/>
    <w:rsid w:val="007F0556"/>
    <w:rsid w:val="007F1263"/>
    <w:rsid w:val="007F1B91"/>
    <w:rsid w:val="007F2224"/>
    <w:rsid w:val="007F31FB"/>
    <w:rsid w:val="007F4C5D"/>
    <w:rsid w:val="007F5461"/>
    <w:rsid w:val="007F5DA2"/>
    <w:rsid w:val="007F6008"/>
    <w:rsid w:val="007F66B4"/>
    <w:rsid w:val="007F6A1B"/>
    <w:rsid w:val="007F6A60"/>
    <w:rsid w:val="007F73E8"/>
    <w:rsid w:val="007F7BF6"/>
    <w:rsid w:val="007F7FFB"/>
    <w:rsid w:val="0080386C"/>
    <w:rsid w:val="00804148"/>
    <w:rsid w:val="008044F6"/>
    <w:rsid w:val="00804A41"/>
    <w:rsid w:val="0080526F"/>
    <w:rsid w:val="008055BE"/>
    <w:rsid w:val="0080566C"/>
    <w:rsid w:val="00805823"/>
    <w:rsid w:val="00805B8B"/>
    <w:rsid w:val="008066DA"/>
    <w:rsid w:val="00806CDF"/>
    <w:rsid w:val="0080725B"/>
    <w:rsid w:val="0080769B"/>
    <w:rsid w:val="00807775"/>
    <w:rsid w:val="008109C3"/>
    <w:rsid w:val="00810D12"/>
    <w:rsid w:val="00811A6B"/>
    <w:rsid w:val="00811BA4"/>
    <w:rsid w:val="00811C30"/>
    <w:rsid w:val="00811E31"/>
    <w:rsid w:val="00812055"/>
    <w:rsid w:val="00812823"/>
    <w:rsid w:val="00812947"/>
    <w:rsid w:val="00813038"/>
    <w:rsid w:val="0081360D"/>
    <w:rsid w:val="00813A5C"/>
    <w:rsid w:val="0081418B"/>
    <w:rsid w:val="00814329"/>
    <w:rsid w:val="00814759"/>
    <w:rsid w:val="0081538C"/>
    <w:rsid w:val="008159A2"/>
    <w:rsid w:val="00815F09"/>
    <w:rsid w:val="00816174"/>
    <w:rsid w:val="00816327"/>
    <w:rsid w:val="00816B2B"/>
    <w:rsid w:val="00816F91"/>
    <w:rsid w:val="00817024"/>
    <w:rsid w:val="00817DF0"/>
    <w:rsid w:val="008207A4"/>
    <w:rsid w:val="00820E7F"/>
    <w:rsid w:val="00821012"/>
    <w:rsid w:val="00821080"/>
    <w:rsid w:val="00821255"/>
    <w:rsid w:val="0082134E"/>
    <w:rsid w:val="00821420"/>
    <w:rsid w:val="00821A86"/>
    <w:rsid w:val="0082218A"/>
    <w:rsid w:val="00822352"/>
    <w:rsid w:val="00822B28"/>
    <w:rsid w:val="008230A3"/>
    <w:rsid w:val="00823436"/>
    <w:rsid w:val="00823C2D"/>
    <w:rsid w:val="00823E7B"/>
    <w:rsid w:val="008245AD"/>
    <w:rsid w:val="00824C52"/>
    <w:rsid w:val="00824FC5"/>
    <w:rsid w:val="00824FCE"/>
    <w:rsid w:val="008250F2"/>
    <w:rsid w:val="00825E5B"/>
    <w:rsid w:val="00825ED3"/>
    <w:rsid w:val="00825F80"/>
    <w:rsid w:val="00826122"/>
    <w:rsid w:val="0082675D"/>
    <w:rsid w:val="008274F7"/>
    <w:rsid w:val="00827D1F"/>
    <w:rsid w:val="0083033D"/>
    <w:rsid w:val="00830427"/>
    <w:rsid w:val="0083089C"/>
    <w:rsid w:val="00830D85"/>
    <w:rsid w:val="00830E55"/>
    <w:rsid w:val="00830EC3"/>
    <w:rsid w:val="008322D4"/>
    <w:rsid w:val="00832DEB"/>
    <w:rsid w:val="00833496"/>
    <w:rsid w:val="00833B58"/>
    <w:rsid w:val="00834606"/>
    <w:rsid w:val="0083493A"/>
    <w:rsid w:val="00834999"/>
    <w:rsid w:val="00834D02"/>
    <w:rsid w:val="00836109"/>
    <w:rsid w:val="0083677A"/>
    <w:rsid w:val="00836ECD"/>
    <w:rsid w:val="00836F95"/>
    <w:rsid w:val="00836FF0"/>
    <w:rsid w:val="00837C77"/>
    <w:rsid w:val="00837D1A"/>
    <w:rsid w:val="00840C71"/>
    <w:rsid w:val="00840DC6"/>
    <w:rsid w:val="00840F9B"/>
    <w:rsid w:val="0084126F"/>
    <w:rsid w:val="0084236E"/>
    <w:rsid w:val="00842932"/>
    <w:rsid w:val="00842C49"/>
    <w:rsid w:val="00842DEF"/>
    <w:rsid w:val="00843143"/>
    <w:rsid w:val="00843A6A"/>
    <w:rsid w:val="008449CA"/>
    <w:rsid w:val="00844C11"/>
    <w:rsid w:val="008450AF"/>
    <w:rsid w:val="00845173"/>
    <w:rsid w:val="00845708"/>
    <w:rsid w:val="00845793"/>
    <w:rsid w:val="008461A1"/>
    <w:rsid w:val="008474EB"/>
    <w:rsid w:val="00847B26"/>
    <w:rsid w:val="00847BAF"/>
    <w:rsid w:val="0085085F"/>
    <w:rsid w:val="0085089A"/>
    <w:rsid w:val="00850F2B"/>
    <w:rsid w:val="0085112F"/>
    <w:rsid w:val="008515F0"/>
    <w:rsid w:val="008518CF"/>
    <w:rsid w:val="00851AFC"/>
    <w:rsid w:val="00852D17"/>
    <w:rsid w:val="008542CE"/>
    <w:rsid w:val="008545CF"/>
    <w:rsid w:val="00854688"/>
    <w:rsid w:val="0085489B"/>
    <w:rsid w:val="00854C09"/>
    <w:rsid w:val="008552C0"/>
    <w:rsid w:val="00856666"/>
    <w:rsid w:val="008579AF"/>
    <w:rsid w:val="00860423"/>
    <w:rsid w:val="00860469"/>
    <w:rsid w:val="0086047C"/>
    <w:rsid w:val="00860993"/>
    <w:rsid w:val="00860F36"/>
    <w:rsid w:val="00861175"/>
    <w:rsid w:val="0086138D"/>
    <w:rsid w:val="0086198D"/>
    <w:rsid w:val="00861BD2"/>
    <w:rsid w:val="008621D0"/>
    <w:rsid w:val="00862426"/>
    <w:rsid w:val="008627F2"/>
    <w:rsid w:val="00862A87"/>
    <w:rsid w:val="00862ABB"/>
    <w:rsid w:val="00862B59"/>
    <w:rsid w:val="00862E9C"/>
    <w:rsid w:val="00862F22"/>
    <w:rsid w:val="008638D8"/>
    <w:rsid w:val="008639B6"/>
    <w:rsid w:val="00863BD1"/>
    <w:rsid w:val="00863EA4"/>
    <w:rsid w:val="0086409C"/>
    <w:rsid w:val="008641CB"/>
    <w:rsid w:val="00864928"/>
    <w:rsid w:val="00864933"/>
    <w:rsid w:val="00864A36"/>
    <w:rsid w:val="00864BDA"/>
    <w:rsid w:val="00865525"/>
    <w:rsid w:val="00865B22"/>
    <w:rsid w:val="00866082"/>
    <w:rsid w:val="008665FF"/>
    <w:rsid w:val="00867103"/>
    <w:rsid w:val="00867767"/>
    <w:rsid w:val="00870688"/>
    <w:rsid w:val="008712AB"/>
    <w:rsid w:val="0087170D"/>
    <w:rsid w:val="00871E0F"/>
    <w:rsid w:val="00871E4A"/>
    <w:rsid w:val="008720B1"/>
    <w:rsid w:val="00872359"/>
    <w:rsid w:val="008724D8"/>
    <w:rsid w:val="00872636"/>
    <w:rsid w:val="008735C6"/>
    <w:rsid w:val="008736BD"/>
    <w:rsid w:val="008737A3"/>
    <w:rsid w:val="00874405"/>
    <w:rsid w:val="008745BF"/>
    <w:rsid w:val="00875DCC"/>
    <w:rsid w:val="00876432"/>
    <w:rsid w:val="00876791"/>
    <w:rsid w:val="00876ED7"/>
    <w:rsid w:val="00877A66"/>
    <w:rsid w:val="00877CFB"/>
    <w:rsid w:val="00880B88"/>
    <w:rsid w:val="00880DBB"/>
    <w:rsid w:val="008810B9"/>
    <w:rsid w:val="0088136F"/>
    <w:rsid w:val="00882058"/>
    <w:rsid w:val="00882217"/>
    <w:rsid w:val="0088272D"/>
    <w:rsid w:val="0088304A"/>
    <w:rsid w:val="008833E2"/>
    <w:rsid w:val="008839F7"/>
    <w:rsid w:val="00883FD9"/>
    <w:rsid w:val="0088545D"/>
    <w:rsid w:val="00885ACC"/>
    <w:rsid w:val="00885BE0"/>
    <w:rsid w:val="008865B8"/>
    <w:rsid w:val="00886751"/>
    <w:rsid w:val="00887755"/>
    <w:rsid w:val="00887782"/>
    <w:rsid w:val="00887955"/>
    <w:rsid w:val="00890544"/>
    <w:rsid w:val="00891588"/>
    <w:rsid w:val="00891D92"/>
    <w:rsid w:val="00892567"/>
    <w:rsid w:val="00892845"/>
    <w:rsid w:val="00892CF9"/>
    <w:rsid w:val="00892FF7"/>
    <w:rsid w:val="00893988"/>
    <w:rsid w:val="00893E2E"/>
    <w:rsid w:val="00894023"/>
    <w:rsid w:val="0089479B"/>
    <w:rsid w:val="00895121"/>
    <w:rsid w:val="0089540E"/>
    <w:rsid w:val="00895560"/>
    <w:rsid w:val="0089568B"/>
    <w:rsid w:val="00895BF6"/>
    <w:rsid w:val="00896930"/>
    <w:rsid w:val="008A0B07"/>
    <w:rsid w:val="008A0F08"/>
    <w:rsid w:val="008A1AE7"/>
    <w:rsid w:val="008A22BF"/>
    <w:rsid w:val="008A2647"/>
    <w:rsid w:val="008A2AE5"/>
    <w:rsid w:val="008A3561"/>
    <w:rsid w:val="008A3962"/>
    <w:rsid w:val="008A4117"/>
    <w:rsid w:val="008A4F16"/>
    <w:rsid w:val="008A4FDE"/>
    <w:rsid w:val="008A54E8"/>
    <w:rsid w:val="008A5903"/>
    <w:rsid w:val="008A641D"/>
    <w:rsid w:val="008A670E"/>
    <w:rsid w:val="008A6773"/>
    <w:rsid w:val="008A6AB7"/>
    <w:rsid w:val="008A71DC"/>
    <w:rsid w:val="008A73E4"/>
    <w:rsid w:val="008A75BF"/>
    <w:rsid w:val="008B072B"/>
    <w:rsid w:val="008B0A3F"/>
    <w:rsid w:val="008B0F1F"/>
    <w:rsid w:val="008B15B1"/>
    <w:rsid w:val="008B19F8"/>
    <w:rsid w:val="008B1A43"/>
    <w:rsid w:val="008B1FC2"/>
    <w:rsid w:val="008B2666"/>
    <w:rsid w:val="008B3FF6"/>
    <w:rsid w:val="008B420F"/>
    <w:rsid w:val="008B45E7"/>
    <w:rsid w:val="008B46BA"/>
    <w:rsid w:val="008B4BA6"/>
    <w:rsid w:val="008B4CCC"/>
    <w:rsid w:val="008B5B31"/>
    <w:rsid w:val="008B699B"/>
    <w:rsid w:val="008B72DB"/>
    <w:rsid w:val="008B7A37"/>
    <w:rsid w:val="008C03FA"/>
    <w:rsid w:val="008C0E54"/>
    <w:rsid w:val="008C0FB9"/>
    <w:rsid w:val="008C1752"/>
    <w:rsid w:val="008C2DD8"/>
    <w:rsid w:val="008C2E2D"/>
    <w:rsid w:val="008C3755"/>
    <w:rsid w:val="008C3E2F"/>
    <w:rsid w:val="008C44B0"/>
    <w:rsid w:val="008C4F4E"/>
    <w:rsid w:val="008C5D91"/>
    <w:rsid w:val="008C5EE7"/>
    <w:rsid w:val="008C607D"/>
    <w:rsid w:val="008C71D1"/>
    <w:rsid w:val="008C77D6"/>
    <w:rsid w:val="008C7E62"/>
    <w:rsid w:val="008D0557"/>
    <w:rsid w:val="008D0BB9"/>
    <w:rsid w:val="008D0C77"/>
    <w:rsid w:val="008D0F93"/>
    <w:rsid w:val="008D10D5"/>
    <w:rsid w:val="008D1625"/>
    <w:rsid w:val="008D195A"/>
    <w:rsid w:val="008D1A6C"/>
    <w:rsid w:val="008D1DF1"/>
    <w:rsid w:val="008D1E8C"/>
    <w:rsid w:val="008D25ED"/>
    <w:rsid w:val="008D285F"/>
    <w:rsid w:val="008D298F"/>
    <w:rsid w:val="008D2CE9"/>
    <w:rsid w:val="008D3760"/>
    <w:rsid w:val="008D43D7"/>
    <w:rsid w:val="008D4549"/>
    <w:rsid w:val="008D4AA2"/>
    <w:rsid w:val="008D569F"/>
    <w:rsid w:val="008D56A5"/>
    <w:rsid w:val="008D5AD5"/>
    <w:rsid w:val="008D5D50"/>
    <w:rsid w:val="008D5D7F"/>
    <w:rsid w:val="008D606A"/>
    <w:rsid w:val="008D69EC"/>
    <w:rsid w:val="008D6D49"/>
    <w:rsid w:val="008D6E36"/>
    <w:rsid w:val="008D76DA"/>
    <w:rsid w:val="008D77F6"/>
    <w:rsid w:val="008D7D5B"/>
    <w:rsid w:val="008D7FFD"/>
    <w:rsid w:val="008E0529"/>
    <w:rsid w:val="008E05C8"/>
    <w:rsid w:val="008E0AE9"/>
    <w:rsid w:val="008E12BC"/>
    <w:rsid w:val="008E1692"/>
    <w:rsid w:val="008E1AD8"/>
    <w:rsid w:val="008E1B63"/>
    <w:rsid w:val="008E1F81"/>
    <w:rsid w:val="008E2AEE"/>
    <w:rsid w:val="008E2D57"/>
    <w:rsid w:val="008E2EFD"/>
    <w:rsid w:val="008E3056"/>
    <w:rsid w:val="008E317C"/>
    <w:rsid w:val="008E38B1"/>
    <w:rsid w:val="008E406C"/>
    <w:rsid w:val="008E41B3"/>
    <w:rsid w:val="008E43EF"/>
    <w:rsid w:val="008E466B"/>
    <w:rsid w:val="008E471D"/>
    <w:rsid w:val="008E4E3A"/>
    <w:rsid w:val="008E54FF"/>
    <w:rsid w:val="008E6219"/>
    <w:rsid w:val="008E635A"/>
    <w:rsid w:val="008E6373"/>
    <w:rsid w:val="008E6520"/>
    <w:rsid w:val="008E692D"/>
    <w:rsid w:val="008E6BAA"/>
    <w:rsid w:val="008E7098"/>
    <w:rsid w:val="008E71DC"/>
    <w:rsid w:val="008E7728"/>
    <w:rsid w:val="008E77CB"/>
    <w:rsid w:val="008E790B"/>
    <w:rsid w:val="008E7F71"/>
    <w:rsid w:val="008F00C0"/>
    <w:rsid w:val="008F0FEF"/>
    <w:rsid w:val="008F1F05"/>
    <w:rsid w:val="008F3128"/>
    <w:rsid w:val="008F313B"/>
    <w:rsid w:val="008F379C"/>
    <w:rsid w:val="008F3AE6"/>
    <w:rsid w:val="008F4345"/>
    <w:rsid w:val="008F4470"/>
    <w:rsid w:val="008F4E27"/>
    <w:rsid w:val="008F546D"/>
    <w:rsid w:val="008F5B58"/>
    <w:rsid w:val="008F5CC0"/>
    <w:rsid w:val="008F62D3"/>
    <w:rsid w:val="008F6976"/>
    <w:rsid w:val="008F6ADE"/>
    <w:rsid w:val="008F7CD3"/>
    <w:rsid w:val="00900B6D"/>
    <w:rsid w:val="00900B76"/>
    <w:rsid w:val="00900FD9"/>
    <w:rsid w:val="009010B3"/>
    <w:rsid w:val="009010FA"/>
    <w:rsid w:val="00902B94"/>
    <w:rsid w:val="00903206"/>
    <w:rsid w:val="009038E0"/>
    <w:rsid w:val="00903908"/>
    <w:rsid w:val="00903941"/>
    <w:rsid w:val="009039D4"/>
    <w:rsid w:val="00904293"/>
    <w:rsid w:val="009042A8"/>
    <w:rsid w:val="0090492D"/>
    <w:rsid w:val="00904C9C"/>
    <w:rsid w:val="00905357"/>
    <w:rsid w:val="009057E0"/>
    <w:rsid w:val="00905A4E"/>
    <w:rsid w:val="00905CC8"/>
    <w:rsid w:val="00905FC8"/>
    <w:rsid w:val="00906793"/>
    <w:rsid w:val="009068C8"/>
    <w:rsid w:val="0090764A"/>
    <w:rsid w:val="00907BC2"/>
    <w:rsid w:val="0091059E"/>
    <w:rsid w:val="009105ED"/>
    <w:rsid w:val="00910C11"/>
    <w:rsid w:val="0091120F"/>
    <w:rsid w:val="00911D2B"/>
    <w:rsid w:val="009124BD"/>
    <w:rsid w:val="00912940"/>
    <w:rsid w:val="00912C3C"/>
    <w:rsid w:val="00912C5F"/>
    <w:rsid w:val="0091460C"/>
    <w:rsid w:val="0091464B"/>
    <w:rsid w:val="009146CF"/>
    <w:rsid w:val="00914A7F"/>
    <w:rsid w:val="00915426"/>
    <w:rsid w:val="009158A6"/>
    <w:rsid w:val="00915CD5"/>
    <w:rsid w:val="00916183"/>
    <w:rsid w:val="009167C9"/>
    <w:rsid w:val="00917048"/>
    <w:rsid w:val="00917A73"/>
    <w:rsid w:val="00917AAF"/>
    <w:rsid w:val="00917D2D"/>
    <w:rsid w:val="00920B85"/>
    <w:rsid w:val="009214DE"/>
    <w:rsid w:val="00922381"/>
    <w:rsid w:val="00922C42"/>
    <w:rsid w:val="00923552"/>
    <w:rsid w:val="0092450D"/>
    <w:rsid w:val="0092477A"/>
    <w:rsid w:val="00924989"/>
    <w:rsid w:val="0092569C"/>
    <w:rsid w:val="00925778"/>
    <w:rsid w:val="0092589F"/>
    <w:rsid w:val="00925AF4"/>
    <w:rsid w:val="009276D3"/>
    <w:rsid w:val="009300AE"/>
    <w:rsid w:val="009302CA"/>
    <w:rsid w:val="00930419"/>
    <w:rsid w:val="00931FDD"/>
    <w:rsid w:val="009326CB"/>
    <w:rsid w:val="009329E9"/>
    <w:rsid w:val="00932E9C"/>
    <w:rsid w:val="00932ECD"/>
    <w:rsid w:val="00933252"/>
    <w:rsid w:val="009333FB"/>
    <w:rsid w:val="00933C70"/>
    <w:rsid w:val="009346AF"/>
    <w:rsid w:val="009346E9"/>
    <w:rsid w:val="00934D22"/>
    <w:rsid w:val="0093512E"/>
    <w:rsid w:val="00935175"/>
    <w:rsid w:val="009366B7"/>
    <w:rsid w:val="00936890"/>
    <w:rsid w:val="0093717C"/>
    <w:rsid w:val="009377B1"/>
    <w:rsid w:val="00940112"/>
    <w:rsid w:val="009407AD"/>
    <w:rsid w:val="00940EB1"/>
    <w:rsid w:val="00941354"/>
    <w:rsid w:val="00941889"/>
    <w:rsid w:val="00941E3B"/>
    <w:rsid w:val="009421D5"/>
    <w:rsid w:val="009440E1"/>
    <w:rsid w:val="009445C0"/>
    <w:rsid w:val="00944C2A"/>
    <w:rsid w:val="009456C2"/>
    <w:rsid w:val="009457D2"/>
    <w:rsid w:val="00946D5B"/>
    <w:rsid w:val="00947309"/>
    <w:rsid w:val="009473AE"/>
    <w:rsid w:val="00947726"/>
    <w:rsid w:val="00947929"/>
    <w:rsid w:val="0095027D"/>
    <w:rsid w:val="00950B92"/>
    <w:rsid w:val="00950C06"/>
    <w:rsid w:val="00951658"/>
    <w:rsid w:val="00951B59"/>
    <w:rsid w:val="00951E9B"/>
    <w:rsid w:val="00951F6A"/>
    <w:rsid w:val="00953765"/>
    <w:rsid w:val="0095397B"/>
    <w:rsid w:val="00953A49"/>
    <w:rsid w:val="009540AF"/>
    <w:rsid w:val="009541CD"/>
    <w:rsid w:val="0095469A"/>
    <w:rsid w:val="00954718"/>
    <w:rsid w:val="00954807"/>
    <w:rsid w:val="00954C5F"/>
    <w:rsid w:val="00954DAD"/>
    <w:rsid w:val="00954E99"/>
    <w:rsid w:val="00954EF4"/>
    <w:rsid w:val="00955182"/>
    <w:rsid w:val="00955556"/>
    <w:rsid w:val="009555F5"/>
    <w:rsid w:val="009556E3"/>
    <w:rsid w:val="00955A6A"/>
    <w:rsid w:val="00955F96"/>
    <w:rsid w:val="00956464"/>
    <w:rsid w:val="00957315"/>
    <w:rsid w:val="00957D26"/>
    <w:rsid w:val="00960C54"/>
    <w:rsid w:val="0096102D"/>
    <w:rsid w:val="00961317"/>
    <w:rsid w:val="009614AD"/>
    <w:rsid w:val="009615F7"/>
    <w:rsid w:val="00961994"/>
    <w:rsid w:val="00961A97"/>
    <w:rsid w:val="00961D29"/>
    <w:rsid w:val="00962545"/>
    <w:rsid w:val="00962597"/>
    <w:rsid w:val="009631C1"/>
    <w:rsid w:val="00963A9F"/>
    <w:rsid w:val="00964497"/>
    <w:rsid w:val="00964B6A"/>
    <w:rsid w:val="0096500D"/>
    <w:rsid w:val="009668BE"/>
    <w:rsid w:val="00966D4B"/>
    <w:rsid w:val="00967735"/>
    <w:rsid w:val="0096780D"/>
    <w:rsid w:val="0096797F"/>
    <w:rsid w:val="00967CC3"/>
    <w:rsid w:val="00967DD3"/>
    <w:rsid w:val="009700C0"/>
    <w:rsid w:val="00970D97"/>
    <w:rsid w:val="00971122"/>
    <w:rsid w:val="009723C6"/>
    <w:rsid w:val="00972A1E"/>
    <w:rsid w:val="00973304"/>
    <w:rsid w:val="00973D1D"/>
    <w:rsid w:val="00973F01"/>
    <w:rsid w:val="00974299"/>
    <w:rsid w:val="00974382"/>
    <w:rsid w:val="00974900"/>
    <w:rsid w:val="0097506C"/>
    <w:rsid w:val="009758C2"/>
    <w:rsid w:val="0097655F"/>
    <w:rsid w:val="00976B28"/>
    <w:rsid w:val="00977720"/>
    <w:rsid w:val="009779B5"/>
    <w:rsid w:val="00980A40"/>
    <w:rsid w:val="00980C96"/>
    <w:rsid w:val="00980CEB"/>
    <w:rsid w:val="0098118A"/>
    <w:rsid w:val="0098192B"/>
    <w:rsid w:val="00982100"/>
    <w:rsid w:val="00982E2B"/>
    <w:rsid w:val="00982F91"/>
    <w:rsid w:val="0098363C"/>
    <w:rsid w:val="009848A8"/>
    <w:rsid w:val="00984A59"/>
    <w:rsid w:val="009851AF"/>
    <w:rsid w:val="00985233"/>
    <w:rsid w:val="00985998"/>
    <w:rsid w:val="00986BE5"/>
    <w:rsid w:val="00987AEB"/>
    <w:rsid w:val="00987B0C"/>
    <w:rsid w:val="0099001C"/>
    <w:rsid w:val="009901E8"/>
    <w:rsid w:val="00990C39"/>
    <w:rsid w:val="009910E9"/>
    <w:rsid w:val="00991252"/>
    <w:rsid w:val="0099186E"/>
    <w:rsid w:val="009918ED"/>
    <w:rsid w:val="00991B7C"/>
    <w:rsid w:val="00991D29"/>
    <w:rsid w:val="00992298"/>
    <w:rsid w:val="00992E23"/>
    <w:rsid w:val="0099376B"/>
    <w:rsid w:val="0099402F"/>
    <w:rsid w:val="00994E4C"/>
    <w:rsid w:val="009951A7"/>
    <w:rsid w:val="00995512"/>
    <w:rsid w:val="00995994"/>
    <w:rsid w:val="00995CA6"/>
    <w:rsid w:val="00995DC4"/>
    <w:rsid w:val="00996010"/>
    <w:rsid w:val="00996577"/>
    <w:rsid w:val="0099668C"/>
    <w:rsid w:val="0099691C"/>
    <w:rsid w:val="00996E46"/>
    <w:rsid w:val="0099709C"/>
    <w:rsid w:val="00997968"/>
    <w:rsid w:val="00997D01"/>
    <w:rsid w:val="00997D81"/>
    <w:rsid w:val="009A0BB9"/>
    <w:rsid w:val="009A0FEA"/>
    <w:rsid w:val="009A13FB"/>
    <w:rsid w:val="009A1F43"/>
    <w:rsid w:val="009A2B5F"/>
    <w:rsid w:val="009A348E"/>
    <w:rsid w:val="009A3B6A"/>
    <w:rsid w:val="009A4514"/>
    <w:rsid w:val="009A46B8"/>
    <w:rsid w:val="009A4C7F"/>
    <w:rsid w:val="009A4FCD"/>
    <w:rsid w:val="009A5169"/>
    <w:rsid w:val="009A524C"/>
    <w:rsid w:val="009A5329"/>
    <w:rsid w:val="009A54AF"/>
    <w:rsid w:val="009A578C"/>
    <w:rsid w:val="009A59C5"/>
    <w:rsid w:val="009A6150"/>
    <w:rsid w:val="009A643A"/>
    <w:rsid w:val="009A7016"/>
    <w:rsid w:val="009A7567"/>
    <w:rsid w:val="009A773C"/>
    <w:rsid w:val="009A782F"/>
    <w:rsid w:val="009A7BF0"/>
    <w:rsid w:val="009B03A6"/>
    <w:rsid w:val="009B061F"/>
    <w:rsid w:val="009B0964"/>
    <w:rsid w:val="009B0A2D"/>
    <w:rsid w:val="009B0C72"/>
    <w:rsid w:val="009B159D"/>
    <w:rsid w:val="009B15B0"/>
    <w:rsid w:val="009B196A"/>
    <w:rsid w:val="009B1DD5"/>
    <w:rsid w:val="009B2019"/>
    <w:rsid w:val="009B238E"/>
    <w:rsid w:val="009B24F8"/>
    <w:rsid w:val="009B2E26"/>
    <w:rsid w:val="009B2EA8"/>
    <w:rsid w:val="009B2F6E"/>
    <w:rsid w:val="009B35FC"/>
    <w:rsid w:val="009B3B0E"/>
    <w:rsid w:val="009B442B"/>
    <w:rsid w:val="009B4BB8"/>
    <w:rsid w:val="009B4CE2"/>
    <w:rsid w:val="009B4F38"/>
    <w:rsid w:val="009B5675"/>
    <w:rsid w:val="009B57AD"/>
    <w:rsid w:val="009B59BC"/>
    <w:rsid w:val="009B6753"/>
    <w:rsid w:val="009B6BA7"/>
    <w:rsid w:val="009B6CAF"/>
    <w:rsid w:val="009B6CCD"/>
    <w:rsid w:val="009B6EC2"/>
    <w:rsid w:val="009B6ECB"/>
    <w:rsid w:val="009B7410"/>
    <w:rsid w:val="009B7EF8"/>
    <w:rsid w:val="009C005B"/>
    <w:rsid w:val="009C0865"/>
    <w:rsid w:val="009C12E8"/>
    <w:rsid w:val="009C1475"/>
    <w:rsid w:val="009C172F"/>
    <w:rsid w:val="009C1BA9"/>
    <w:rsid w:val="009C1DFB"/>
    <w:rsid w:val="009C1ED4"/>
    <w:rsid w:val="009C3637"/>
    <w:rsid w:val="009C38C2"/>
    <w:rsid w:val="009C460A"/>
    <w:rsid w:val="009C4AC8"/>
    <w:rsid w:val="009C4EEC"/>
    <w:rsid w:val="009C5583"/>
    <w:rsid w:val="009C5C4D"/>
    <w:rsid w:val="009C6349"/>
    <w:rsid w:val="009C675A"/>
    <w:rsid w:val="009C69EB"/>
    <w:rsid w:val="009C6A3F"/>
    <w:rsid w:val="009C7430"/>
    <w:rsid w:val="009C779E"/>
    <w:rsid w:val="009D08EC"/>
    <w:rsid w:val="009D0A8D"/>
    <w:rsid w:val="009D0A99"/>
    <w:rsid w:val="009D0F42"/>
    <w:rsid w:val="009D228C"/>
    <w:rsid w:val="009D2355"/>
    <w:rsid w:val="009D2507"/>
    <w:rsid w:val="009D25CC"/>
    <w:rsid w:val="009D2768"/>
    <w:rsid w:val="009D2F5B"/>
    <w:rsid w:val="009D388A"/>
    <w:rsid w:val="009D3B00"/>
    <w:rsid w:val="009D3F88"/>
    <w:rsid w:val="009D43A0"/>
    <w:rsid w:val="009D4711"/>
    <w:rsid w:val="009D48D4"/>
    <w:rsid w:val="009D4CBC"/>
    <w:rsid w:val="009D568A"/>
    <w:rsid w:val="009D5748"/>
    <w:rsid w:val="009D58B4"/>
    <w:rsid w:val="009D598E"/>
    <w:rsid w:val="009D5BDB"/>
    <w:rsid w:val="009D6879"/>
    <w:rsid w:val="009D7A5D"/>
    <w:rsid w:val="009D7DE1"/>
    <w:rsid w:val="009D7EC7"/>
    <w:rsid w:val="009E00D5"/>
    <w:rsid w:val="009E0F5C"/>
    <w:rsid w:val="009E15B1"/>
    <w:rsid w:val="009E23B8"/>
    <w:rsid w:val="009E26C8"/>
    <w:rsid w:val="009E2AAC"/>
    <w:rsid w:val="009E2C9B"/>
    <w:rsid w:val="009E2EFB"/>
    <w:rsid w:val="009E3E5E"/>
    <w:rsid w:val="009E3FA9"/>
    <w:rsid w:val="009E3FE5"/>
    <w:rsid w:val="009E3FED"/>
    <w:rsid w:val="009E44D8"/>
    <w:rsid w:val="009E46DE"/>
    <w:rsid w:val="009E49E5"/>
    <w:rsid w:val="009E4EE8"/>
    <w:rsid w:val="009E685B"/>
    <w:rsid w:val="009E6D69"/>
    <w:rsid w:val="009F06DE"/>
    <w:rsid w:val="009F07D8"/>
    <w:rsid w:val="009F1146"/>
    <w:rsid w:val="009F14F0"/>
    <w:rsid w:val="009F17A1"/>
    <w:rsid w:val="009F1C07"/>
    <w:rsid w:val="009F2657"/>
    <w:rsid w:val="009F29F6"/>
    <w:rsid w:val="009F30DA"/>
    <w:rsid w:val="009F36FE"/>
    <w:rsid w:val="009F3A46"/>
    <w:rsid w:val="009F4277"/>
    <w:rsid w:val="009F4EC1"/>
    <w:rsid w:val="009F6F92"/>
    <w:rsid w:val="009F7238"/>
    <w:rsid w:val="009F771A"/>
    <w:rsid w:val="009F7F02"/>
    <w:rsid w:val="00A0024D"/>
    <w:rsid w:val="00A00C7A"/>
    <w:rsid w:val="00A00CBD"/>
    <w:rsid w:val="00A012C4"/>
    <w:rsid w:val="00A01952"/>
    <w:rsid w:val="00A01EE8"/>
    <w:rsid w:val="00A01F65"/>
    <w:rsid w:val="00A02264"/>
    <w:rsid w:val="00A0234B"/>
    <w:rsid w:val="00A0259C"/>
    <w:rsid w:val="00A027DF"/>
    <w:rsid w:val="00A0287A"/>
    <w:rsid w:val="00A03534"/>
    <w:rsid w:val="00A0357B"/>
    <w:rsid w:val="00A03584"/>
    <w:rsid w:val="00A036C6"/>
    <w:rsid w:val="00A037B9"/>
    <w:rsid w:val="00A042F4"/>
    <w:rsid w:val="00A04B50"/>
    <w:rsid w:val="00A05E91"/>
    <w:rsid w:val="00A061CF"/>
    <w:rsid w:val="00A074B5"/>
    <w:rsid w:val="00A07821"/>
    <w:rsid w:val="00A07A5C"/>
    <w:rsid w:val="00A07D0A"/>
    <w:rsid w:val="00A07E31"/>
    <w:rsid w:val="00A07E6E"/>
    <w:rsid w:val="00A10509"/>
    <w:rsid w:val="00A10A02"/>
    <w:rsid w:val="00A1106D"/>
    <w:rsid w:val="00A11CCC"/>
    <w:rsid w:val="00A11E8E"/>
    <w:rsid w:val="00A12A54"/>
    <w:rsid w:val="00A131F6"/>
    <w:rsid w:val="00A1376D"/>
    <w:rsid w:val="00A13F2C"/>
    <w:rsid w:val="00A14687"/>
    <w:rsid w:val="00A14714"/>
    <w:rsid w:val="00A14781"/>
    <w:rsid w:val="00A155FB"/>
    <w:rsid w:val="00A15904"/>
    <w:rsid w:val="00A15CF8"/>
    <w:rsid w:val="00A160D6"/>
    <w:rsid w:val="00A162CA"/>
    <w:rsid w:val="00A16708"/>
    <w:rsid w:val="00A17666"/>
    <w:rsid w:val="00A17780"/>
    <w:rsid w:val="00A17782"/>
    <w:rsid w:val="00A177D8"/>
    <w:rsid w:val="00A200DF"/>
    <w:rsid w:val="00A2100F"/>
    <w:rsid w:val="00A220E1"/>
    <w:rsid w:val="00A22333"/>
    <w:rsid w:val="00A2262F"/>
    <w:rsid w:val="00A233EC"/>
    <w:rsid w:val="00A2367B"/>
    <w:rsid w:val="00A237DC"/>
    <w:rsid w:val="00A2443A"/>
    <w:rsid w:val="00A2482A"/>
    <w:rsid w:val="00A24AF0"/>
    <w:rsid w:val="00A24DA9"/>
    <w:rsid w:val="00A252E4"/>
    <w:rsid w:val="00A25406"/>
    <w:rsid w:val="00A258BA"/>
    <w:rsid w:val="00A25DB2"/>
    <w:rsid w:val="00A26353"/>
    <w:rsid w:val="00A27561"/>
    <w:rsid w:val="00A27EB3"/>
    <w:rsid w:val="00A3017F"/>
    <w:rsid w:val="00A301F6"/>
    <w:rsid w:val="00A306EC"/>
    <w:rsid w:val="00A309E5"/>
    <w:rsid w:val="00A31D7B"/>
    <w:rsid w:val="00A324FD"/>
    <w:rsid w:val="00A3277D"/>
    <w:rsid w:val="00A32A10"/>
    <w:rsid w:val="00A332C0"/>
    <w:rsid w:val="00A332CF"/>
    <w:rsid w:val="00A33B0A"/>
    <w:rsid w:val="00A33B4D"/>
    <w:rsid w:val="00A34011"/>
    <w:rsid w:val="00A34F1D"/>
    <w:rsid w:val="00A355BD"/>
    <w:rsid w:val="00A35735"/>
    <w:rsid w:val="00A36392"/>
    <w:rsid w:val="00A3649E"/>
    <w:rsid w:val="00A36660"/>
    <w:rsid w:val="00A367E8"/>
    <w:rsid w:val="00A36DDD"/>
    <w:rsid w:val="00A37240"/>
    <w:rsid w:val="00A3743F"/>
    <w:rsid w:val="00A37962"/>
    <w:rsid w:val="00A37DFB"/>
    <w:rsid w:val="00A37E54"/>
    <w:rsid w:val="00A37FC0"/>
    <w:rsid w:val="00A400C6"/>
    <w:rsid w:val="00A40251"/>
    <w:rsid w:val="00A405F3"/>
    <w:rsid w:val="00A4085D"/>
    <w:rsid w:val="00A41332"/>
    <w:rsid w:val="00A41E07"/>
    <w:rsid w:val="00A4225A"/>
    <w:rsid w:val="00A42309"/>
    <w:rsid w:val="00A42682"/>
    <w:rsid w:val="00A42736"/>
    <w:rsid w:val="00A42CDB"/>
    <w:rsid w:val="00A4310C"/>
    <w:rsid w:val="00A43415"/>
    <w:rsid w:val="00A444CA"/>
    <w:rsid w:val="00A4497B"/>
    <w:rsid w:val="00A44A17"/>
    <w:rsid w:val="00A45864"/>
    <w:rsid w:val="00A45D32"/>
    <w:rsid w:val="00A45EB9"/>
    <w:rsid w:val="00A4650F"/>
    <w:rsid w:val="00A46551"/>
    <w:rsid w:val="00A46E6F"/>
    <w:rsid w:val="00A47601"/>
    <w:rsid w:val="00A47B82"/>
    <w:rsid w:val="00A50145"/>
    <w:rsid w:val="00A505A4"/>
    <w:rsid w:val="00A50746"/>
    <w:rsid w:val="00A50E45"/>
    <w:rsid w:val="00A51002"/>
    <w:rsid w:val="00A510AE"/>
    <w:rsid w:val="00A512BB"/>
    <w:rsid w:val="00A513DA"/>
    <w:rsid w:val="00A51C97"/>
    <w:rsid w:val="00A51FE2"/>
    <w:rsid w:val="00A52B06"/>
    <w:rsid w:val="00A53268"/>
    <w:rsid w:val="00A5366D"/>
    <w:rsid w:val="00A53ACD"/>
    <w:rsid w:val="00A53B4F"/>
    <w:rsid w:val="00A552BD"/>
    <w:rsid w:val="00A55DDF"/>
    <w:rsid w:val="00A55FB9"/>
    <w:rsid w:val="00A55FF9"/>
    <w:rsid w:val="00A56715"/>
    <w:rsid w:val="00A567F9"/>
    <w:rsid w:val="00A56AA8"/>
    <w:rsid w:val="00A57B8F"/>
    <w:rsid w:val="00A57C5C"/>
    <w:rsid w:val="00A60134"/>
    <w:rsid w:val="00A609C6"/>
    <w:rsid w:val="00A60D05"/>
    <w:rsid w:val="00A60E03"/>
    <w:rsid w:val="00A6173A"/>
    <w:rsid w:val="00A61888"/>
    <w:rsid w:val="00A61FAA"/>
    <w:rsid w:val="00A625C2"/>
    <w:rsid w:val="00A626DA"/>
    <w:rsid w:val="00A62950"/>
    <w:rsid w:val="00A62CA8"/>
    <w:rsid w:val="00A63482"/>
    <w:rsid w:val="00A63CF2"/>
    <w:rsid w:val="00A6400B"/>
    <w:rsid w:val="00A64046"/>
    <w:rsid w:val="00A646D3"/>
    <w:rsid w:val="00A64B48"/>
    <w:rsid w:val="00A64DE9"/>
    <w:rsid w:val="00A64E47"/>
    <w:rsid w:val="00A650B7"/>
    <w:rsid w:val="00A65450"/>
    <w:rsid w:val="00A657C9"/>
    <w:rsid w:val="00A664FE"/>
    <w:rsid w:val="00A66C65"/>
    <w:rsid w:val="00A66C7C"/>
    <w:rsid w:val="00A67488"/>
    <w:rsid w:val="00A70082"/>
    <w:rsid w:val="00A7015C"/>
    <w:rsid w:val="00A701D1"/>
    <w:rsid w:val="00A70776"/>
    <w:rsid w:val="00A71028"/>
    <w:rsid w:val="00A71241"/>
    <w:rsid w:val="00A71358"/>
    <w:rsid w:val="00A71B8D"/>
    <w:rsid w:val="00A7212F"/>
    <w:rsid w:val="00A725C6"/>
    <w:rsid w:val="00A7264D"/>
    <w:rsid w:val="00A72717"/>
    <w:rsid w:val="00A72AD9"/>
    <w:rsid w:val="00A72FB4"/>
    <w:rsid w:val="00A73860"/>
    <w:rsid w:val="00A73BB7"/>
    <w:rsid w:val="00A73C23"/>
    <w:rsid w:val="00A73C40"/>
    <w:rsid w:val="00A753CD"/>
    <w:rsid w:val="00A76196"/>
    <w:rsid w:val="00A762F6"/>
    <w:rsid w:val="00A764F3"/>
    <w:rsid w:val="00A76998"/>
    <w:rsid w:val="00A77038"/>
    <w:rsid w:val="00A772D3"/>
    <w:rsid w:val="00A77512"/>
    <w:rsid w:val="00A775C9"/>
    <w:rsid w:val="00A80039"/>
    <w:rsid w:val="00A8061B"/>
    <w:rsid w:val="00A80915"/>
    <w:rsid w:val="00A80E9F"/>
    <w:rsid w:val="00A81BE8"/>
    <w:rsid w:val="00A81E44"/>
    <w:rsid w:val="00A8229A"/>
    <w:rsid w:val="00A82CA6"/>
    <w:rsid w:val="00A834F9"/>
    <w:rsid w:val="00A83C90"/>
    <w:rsid w:val="00A83F8F"/>
    <w:rsid w:val="00A85441"/>
    <w:rsid w:val="00A8603A"/>
    <w:rsid w:val="00A867DB"/>
    <w:rsid w:val="00A8716C"/>
    <w:rsid w:val="00A9059A"/>
    <w:rsid w:val="00A90619"/>
    <w:rsid w:val="00A90F6E"/>
    <w:rsid w:val="00A91237"/>
    <w:rsid w:val="00A91909"/>
    <w:rsid w:val="00A91F9F"/>
    <w:rsid w:val="00A92AF6"/>
    <w:rsid w:val="00A92BC6"/>
    <w:rsid w:val="00A938D0"/>
    <w:rsid w:val="00A9391F"/>
    <w:rsid w:val="00A94053"/>
    <w:rsid w:val="00A94939"/>
    <w:rsid w:val="00A94E39"/>
    <w:rsid w:val="00A9503A"/>
    <w:rsid w:val="00A957EB"/>
    <w:rsid w:val="00A958FF"/>
    <w:rsid w:val="00A95F48"/>
    <w:rsid w:val="00A968DC"/>
    <w:rsid w:val="00A96FE8"/>
    <w:rsid w:val="00A971C1"/>
    <w:rsid w:val="00A977F0"/>
    <w:rsid w:val="00AA03FA"/>
    <w:rsid w:val="00AA0CB7"/>
    <w:rsid w:val="00AA104B"/>
    <w:rsid w:val="00AA194F"/>
    <w:rsid w:val="00AA2E38"/>
    <w:rsid w:val="00AA3DF4"/>
    <w:rsid w:val="00AA477E"/>
    <w:rsid w:val="00AA4B70"/>
    <w:rsid w:val="00AA4C34"/>
    <w:rsid w:val="00AA51F5"/>
    <w:rsid w:val="00AA5CD3"/>
    <w:rsid w:val="00AA642F"/>
    <w:rsid w:val="00AA695C"/>
    <w:rsid w:val="00AA6C34"/>
    <w:rsid w:val="00AA7B66"/>
    <w:rsid w:val="00AB0468"/>
    <w:rsid w:val="00AB0E16"/>
    <w:rsid w:val="00AB0EE7"/>
    <w:rsid w:val="00AB1002"/>
    <w:rsid w:val="00AB1258"/>
    <w:rsid w:val="00AB13D1"/>
    <w:rsid w:val="00AB1540"/>
    <w:rsid w:val="00AB2156"/>
    <w:rsid w:val="00AB25A7"/>
    <w:rsid w:val="00AB2899"/>
    <w:rsid w:val="00AB2B12"/>
    <w:rsid w:val="00AB2B41"/>
    <w:rsid w:val="00AB2E99"/>
    <w:rsid w:val="00AB2EFB"/>
    <w:rsid w:val="00AB31E4"/>
    <w:rsid w:val="00AB3C1B"/>
    <w:rsid w:val="00AB3CF3"/>
    <w:rsid w:val="00AB4A5C"/>
    <w:rsid w:val="00AB5767"/>
    <w:rsid w:val="00AB57DB"/>
    <w:rsid w:val="00AB57F3"/>
    <w:rsid w:val="00AB5E2D"/>
    <w:rsid w:val="00AB5EF6"/>
    <w:rsid w:val="00AB65E3"/>
    <w:rsid w:val="00AB6BFF"/>
    <w:rsid w:val="00AB6EF4"/>
    <w:rsid w:val="00AB6FC6"/>
    <w:rsid w:val="00AB7707"/>
    <w:rsid w:val="00AB7936"/>
    <w:rsid w:val="00AC04AD"/>
    <w:rsid w:val="00AC0504"/>
    <w:rsid w:val="00AC1204"/>
    <w:rsid w:val="00AC226D"/>
    <w:rsid w:val="00AC2D20"/>
    <w:rsid w:val="00AC327A"/>
    <w:rsid w:val="00AC37D0"/>
    <w:rsid w:val="00AC4283"/>
    <w:rsid w:val="00AC48E6"/>
    <w:rsid w:val="00AC5033"/>
    <w:rsid w:val="00AC6104"/>
    <w:rsid w:val="00AC64AD"/>
    <w:rsid w:val="00AC6871"/>
    <w:rsid w:val="00AC6F2B"/>
    <w:rsid w:val="00AC74BA"/>
    <w:rsid w:val="00AC751D"/>
    <w:rsid w:val="00AC75DB"/>
    <w:rsid w:val="00AC7771"/>
    <w:rsid w:val="00AD01E8"/>
    <w:rsid w:val="00AD0AB3"/>
    <w:rsid w:val="00AD0B0B"/>
    <w:rsid w:val="00AD1520"/>
    <w:rsid w:val="00AD17EA"/>
    <w:rsid w:val="00AD26A2"/>
    <w:rsid w:val="00AD2A20"/>
    <w:rsid w:val="00AD2F8B"/>
    <w:rsid w:val="00AD311D"/>
    <w:rsid w:val="00AD32E4"/>
    <w:rsid w:val="00AD348D"/>
    <w:rsid w:val="00AD3808"/>
    <w:rsid w:val="00AD3C85"/>
    <w:rsid w:val="00AD3FCB"/>
    <w:rsid w:val="00AD4FDF"/>
    <w:rsid w:val="00AD696D"/>
    <w:rsid w:val="00AD7159"/>
    <w:rsid w:val="00AD7670"/>
    <w:rsid w:val="00AD7888"/>
    <w:rsid w:val="00AE07DD"/>
    <w:rsid w:val="00AE0A21"/>
    <w:rsid w:val="00AE0C1D"/>
    <w:rsid w:val="00AE1039"/>
    <w:rsid w:val="00AE1675"/>
    <w:rsid w:val="00AE1760"/>
    <w:rsid w:val="00AE177E"/>
    <w:rsid w:val="00AE1971"/>
    <w:rsid w:val="00AE1E4B"/>
    <w:rsid w:val="00AE20F5"/>
    <w:rsid w:val="00AE2AF5"/>
    <w:rsid w:val="00AE2C94"/>
    <w:rsid w:val="00AE2DA7"/>
    <w:rsid w:val="00AE2E17"/>
    <w:rsid w:val="00AE396A"/>
    <w:rsid w:val="00AE410F"/>
    <w:rsid w:val="00AE4EEE"/>
    <w:rsid w:val="00AE53C5"/>
    <w:rsid w:val="00AE58A3"/>
    <w:rsid w:val="00AE5C50"/>
    <w:rsid w:val="00AE5D01"/>
    <w:rsid w:val="00AE6B19"/>
    <w:rsid w:val="00AE7DDF"/>
    <w:rsid w:val="00AE7ED5"/>
    <w:rsid w:val="00AF03A4"/>
    <w:rsid w:val="00AF0A99"/>
    <w:rsid w:val="00AF0B74"/>
    <w:rsid w:val="00AF1266"/>
    <w:rsid w:val="00AF1279"/>
    <w:rsid w:val="00AF158A"/>
    <w:rsid w:val="00AF1FF6"/>
    <w:rsid w:val="00AF20EE"/>
    <w:rsid w:val="00AF2F94"/>
    <w:rsid w:val="00AF31F8"/>
    <w:rsid w:val="00AF3563"/>
    <w:rsid w:val="00AF36DF"/>
    <w:rsid w:val="00AF37E4"/>
    <w:rsid w:val="00AF3F91"/>
    <w:rsid w:val="00AF4708"/>
    <w:rsid w:val="00AF4A94"/>
    <w:rsid w:val="00AF4FB7"/>
    <w:rsid w:val="00AF50A9"/>
    <w:rsid w:val="00AF57B0"/>
    <w:rsid w:val="00AF57F5"/>
    <w:rsid w:val="00AF5BD8"/>
    <w:rsid w:val="00AF6033"/>
    <w:rsid w:val="00AF606F"/>
    <w:rsid w:val="00AF70CC"/>
    <w:rsid w:val="00AF7289"/>
    <w:rsid w:val="00AF7D62"/>
    <w:rsid w:val="00AF7E38"/>
    <w:rsid w:val="00B000B8"/>
    <w:rsid w:val="00B00388"/>
    <w:rsid w:val="00B00540"/>
    <w:rsid w:val="00B00970"/>
    <w:rsid w:val="00B01A85"/>
    <w:rsid w:val="00B01EC3"/>
    <w:rsid w:val="00B0215E"/>
    <w:rsid w:val="00B02623"/>
    <w:rsid w:val="00B02B93"/>
    <w:rsid w:val="00B02CE6"/>
    <w:rsid w:val="00B02E70"/>
    <w:rsid w:val="00B03045"/>
    <w:rsid w:val="00B0354A"/>
    <w:rsid w:val="00B036F2"/>
    <w:rsid w:val="00B042F7"/>
    <w:rsid w:val="00B04919"/>
    <w:rsid w:val="00B04959"/>
    <w:rsid w:val="00B05AB5"/>
    <w:rsid w:val="00B05C07"/>
    <w:rsid w:val="00B06069"/>
    <w:rsid w:val="00B063F1"/>
    <w:rsid w:val="00B06F6F"/>
    <w:rsid w:val="00B07054"/>
    <w:rsid w:val="00B076C4"/>
    <w:rsid w:val="00B07C55"/>
    <w:rsid w:val="00B07E84"/>
    <w:rsid w:val="00B1082D"/>
    <w:rsid w:val="00B10B1C"/>
    <w:rsid w:val="00B1132D"/>
    <w:rsid w:val="00B11BB6"/>
    <w:rsid w:val="00B121E8"/>
    <w:rsid w:val="00B1254E"/>
    <w:rsid w:val="00B12B0B"/>
    <w:rsid w:val="00B13217"/>
    <w:rsid w:val="00B1349B"/>
    <w:rsid w:val="00B1375A"/>
    <w:rsid w:val="00B1383A"/>
    <w:rsid w:val="00B13CED"/>
    <w:rsid w:val="00B13F89"/>
    <w:rsid w:val="00B1401D"/>
    <w:rsid w:val="00B14A07"/>
    <w:rsid w:val="00B14C7C"/>
    <w:rsid w:val="00B14D5B"/>
    <w:rsid w:val="00B14EDC"/>
    <w:rsid w:val="00B152A8"/>
    <w:rsid w:val="00B1563D"/>
    <w:rsid w:val="00B161F2"/>
    <w:rsid w:val="00B16341"/>
    <w:rsid w:val="00B164CB"/>
    <w:rsid w:val="00B1733C"/>
    <w:rsid w:val="00B17D23"/>
    <w:rsid w:val="00B17D8D"/>
    <w:rsid w:val="00B17E3A"/>
    <w:rsid w:val="00B20028"/>
    <w:rsid w:val="00B20250"/>
    <w:rsid w:val="00B225BA"/>
    <w:rsid w:val="00B225F1"/>
    <w:rsid w:val="00B22D32"/>
    <w:rsid w:val="00B22F65"/>
    <w:rsid w:val="00B236FB"/>
    <w:rsid w:val="00B23979"/>
    <w:rsid w:val="00B24910"/>
    <w:rsid w:val="00B24F5A"/>
    <w:rsid w:val="00B25006"/>
    <w:rsid w:val="00B2526C"/>
    <w:rsid w:val="00B253EA"/>
    <w:rsid w:val="00B25D96"/>
    <w:rsid w:val="00B26631"/>
    <w:rsid w:val="00B26969"/>
    <w:rsid w:val="00B269B1"/>
    <w:rsid w:val="00B269DD"/>
    <w:rsid w:val="00B26B39"/>
    <w:rsid w:val="00B27A14"/>
    <w:rsid w:val="00B27FEF"/>
    <w:rsid w:val="00B3010F"/>
    <w:rsid w:val="00B3047B"/>
    <w:rsid w:val="00B3194D"/>
    <w:rsid w:val="00B3238C"/>
    <w:rsid w:val="00B3243F"/>
    <w:rsid w:val="00B3265F"/>
    <w:rsid w:val="00B32F14"/>
    <w:rsid w:val="00B330E0"/>
    <w:rsid w:val="00B33436"/>
    <w:rsid w:val="00B33BA9"/>
    <w:rsid w:val="00B3411C"/>
    <w:rsid w:val="00B34ECB"/>
    <w:rsid w:val="00B362A1"/>
    <w:rsid w:val="00B363B9"/>
    <w:rsid w:val="00B365F5"/>
    <w:rsid w:val="00B36814"/>
    <w:rsid w:val="00B36DA0"/>
    <w:rsid w:val="00B377D9"/>
    <w:rsid w:val="00B37828"/>
    <w:rsid w:val="00B37D24"/>
    <w:rsid w:val="00B37F82"/>
    <w:rsid w:val="00B40092"/>
    <w:rsid w:val="00B40271"/>
    <w:rsid w:val="00B40EA9"/>
    <w:rsid w:val="00B41990"/>
    <w:rsid w:val="00B42517"/>
    <w:rsid w:val="00B43426"/>
    <w:rsid w:val="00B43826"/>
    <w:rsid w:val="00B43A94"/>
    <w:rsid w:val="00B43B10"/>
    <w:rsid w:val="00B43F0E"/>
    <w:rsid w:val="00B44151"/>
    <w:rsid w:val="00B44EC0"/>
    <w:rsid w:val="00B451CA"/>
    <w:rsid w:val="00B454BA"/>
    <w:rsid w:val="00B45891"/>
    <w:rsid w:val="00B45B7D"/>
    <w:rsid w:val="00B46289"/>
    <w:rsid w:val="00B462D3"/>
    <w:rsid w:val="00B46487"/>
    <w:rsid w:val="00B466C0"/>
    <w:rsid w:val="00B469B5"/>
    <w:rsid w:val="00B46A37"/>
    <w:rsid w:val="00B46A8D"/>
    <w:rsid w:val="00B46BD0"/>
    <w:rsid w:val="00B47019"/>
    <w:rsid w:val="00B47B83"/>
    <w:rsid w:val="00B47E52"/>
    <w:rsid w:val="00B50408"/>
    <w:rsid w:val="00B50472"/>
    <w:rsid w:val="00B50B75"/>
    <w:rsid w:val="00B50E8A"/>
    <w:rsid w:val="00B510AA"/>
    <w:rsid w:val="00B513DB"/>
    <w:rsid w:val="00B51BA2"/>
    <w:rsid w:val="00B51C2B"/>
    <w:rsid w:val="00B51D31"/>
    <w:rsid w:val="00B51FC5"/>
    <w:rsid w:val="00B52296"/>
    <w:rsid w:val="00B529D2"/>
    <w:rsid w:val="00B52B57"/>
    <w:rsid w:val="00B52F1D"/>
    <w:rsid w:val="00B53F8F"/>
    <w:rsid w:val="00B55665"/>
    <w:rsid w:val="00B55691"/>
    <w:rsid w:val="00B5611D"/>
    <w:rsid w:val="00B56DFD"/>
    <w:rsid w:val="00B576EB"/>
    <w:rsid w:val="00B601D7"/>
    <w:rsid w:val="00B604F1"/>
    <w:rsid w:val="00B623AB"/>
    <w:rsid w:val="00B62C84"/>
    <w:rsid w:val="00B63500"/>
    <w:rsid w:val="00B64676"/>
    <w:rsid w:val="00B64901"/>
    <w:rsid w:val="00B653A2"/>
    <w:rsid w:val="00B65472"/>
    <w:rsid w:val="00B65B68"/>
    <w:rsid w:val="00B65E6E"/>
    <w:rsid w:val="00B66CC8"/>
    <w:rsid w:val="00B66EE6"/>
    <w:rsid w:val="00B707CA"/>
    <w:rsid w:val="00B70E8F"/>
    <w:rsid w:val="00B71C83"/>
    <w:rsid w:val="00B72560"/>
    <w:rsid w:val="00B738A4"/>
    <w:rsid w:val="00B74F1A"/>
    <w:rsid w:val="00B76058"/>
    <w:rsid w:val="00B7614A"/>
    <w:rsid w:val="00B76468"/>
    <w:rsid w:val="00B76C9F"/>
    <w:rsid w:val="00B76F53"/>
    <w:rsid w:val="00B7768E"/>
    <w:rsid w:val="00B778B3"/>
    <w:rsid w:val="00B77AAB"/>
    <w:rsid w:val="00B77CF3"/>
    <w:rsid w:val="00B80214"/>
    <w:rsid w:val="00B80868"/>
    <w:rsid w:val="00B80A91"/>
    <w:rsid w:val="00B80EE0"/>
    <w:rsid w:val="00B811AE"/>
    <w:rsid w:val="00B81A1D"/>
    <w:rsid w:val="00B8207A"/>
    <w:rsid w:val="00B83813"/>
    <w:rsid w:val="00B83AEA"/>
    <w:rsid w:val="00B83E10"/>
    <w:rsid w:val="00B8433B"/>
    <w:rsid w:val="00B847FF"/>
    <w:rsid w:val="00B84BB8"/>
    <w:rsid w:val="00B84C1F"/>
    <w:rsid w:val="00B84E60"/>
    <w:rsid w:val="00B852A8"/>
    <w:rsid w:val="00B86304"/>
    <w:rsid w:val="00B86365"/>
    <w:rsid w:val="00B8691B"/>
    <w:rsid w:val="00B86B50"/>
    <w:rsid w:val="00B86C5A"/>
    <w:rsid w:val="00B8786F"/>
    <w:rsid w:val="00B90380"/>
    <w:rsid w:val="00B91600"/>
    <w:rsid w:val="00B920C2"/>
    <w:rsid w:val="00B92981"/>
    <w:rsid w:val="00B929EF"/>
    <w:rsid w:val="00B93637"/>
    <w:rsid w:val="00B9363B"/>
    <w:rsid w:val="00B94462"/>
    <w:rsid w:val="00B95249"/>
    <w:rsid w:val="00B9557A"/>
    <w:rsid w:val="00B955A3"/>
    <w:rsid w:val="00B95C46"/>
    <w:rsid w:val="00B95F5F"/>
    <w:rsid w:val="00B95FAE"/>
    <w:rsid w:val="00B95FB3"/>
    <w:rsid w:val="00B962BF"/>
    <w:rsid w:val="00B96570"/>
    <w:rsid w:val="00B96729"/>
    <w:rsid w:val="00B96E2F"/>
    <w:rsid w:val="00B970A0"/>
    <w:rsid w:val="00B979CD"/>
    <w:rsid w:val="00BA0104"/>
    <w:rsid w:val="00BA042D"/>
    <w:rsid w:val="00BA0A0A"/>
    <w:rsid w:val="00BA0D7E"/>
    <w:rsid w:val="00BA16D8"/>
    <w:rsid w:val="00BA1E4B"/>
    <w:rsid w:val="00BA2A60"/>
    <w:rsid w:val="00BA2A92"/>
    <w:rsid w:val="00BA2E5D"/>
    <w:rsid w:val="00BA2FCD"/>
    <w:rsid w:val="00BA3EF0"/>
    <w:rsid w:val="00BA464F"/>
    <w:rsid w:val="00BA5201"/>
    <w:rsid w:val="00BA595B"/>
    <w:rsid w:val="00BA5BB8"/>
    <w:rsid w:val="00BA6A85"/>
    <w:rsid w:val="00BA6BC2"/>
    <w:rsid w:val="00BA6D3F"/>
    <w:rsid w:val="00BA6FB4"/>
    <w:rsid w:val="00BA750D"/>
    <w:rsid w:val="00BA7E5B"/>
    <w:rsid w:val="00BB0635"/>
    <w:rsid w:val="00BB1A2C"/>
    <w:rsid w:val="00BB1C5D"/>
    <w:rsid w:val="00BB1E00"/>
    <w:rsid w:val="00BB2164"/>
    <w:rsid w:val="00BB27D4"/>
    <w:rsid w:val="00BB2B87"/>
    <w:rsid w:val="00BB2DD5"/>
    <w:rsid w:val="00BB3103"/>
    <w:rsid w:val="00BB3182"/>
    <w:rsid w:val="00BB3B24"/>
    <w:rsid w:val="00BB3B41"/>
    <w:rsid w:val="00BB3DEE"/>
    <w:rsid w:val="00BB49D1"/>
    <w:rsid w:val="00BB49E7"/>
    <w:rsid w:val="00BB4DD7"/>
    <w:rsid w:val="00BB5931"/>
    <w:rsid w:val="00BB5C94"/>
    <w:rsid w:val="00BB5D4B"/>
    <w:rsid w:val="00BB6611"/>
    <w:rsid w:val="00BB6CB5"/>
    <w:rsid w:val="00BB7886"/>
    <w:rsid w:val="00BC054C"/>
    <w:rsid w:val="00BC0961"/>
    <w:rsid w:val="00BC1561"/>
    <w:rsid w:val="00BC191B"/>
    <w:rsid w:val="00BC1C99"/>
    <w:rsid w:val="00BC2992"/>
    <w:rsid w:val="00BC29F3"/>
    <w:rsid w:val="00BC3E4A"/>
    <w:rsid w:val="00BC44BC"/>
    <w:rsid w:val="00BC453D"/>
    <w:rsid w:val="00BC4A4C"/>
    <w:rsid w:val="00BC5825"/>
    <w:rsid w:val="00BC5846"/>
    <w:rsid w:val="00BC58B0"/>
    <w:rsid w:val="00BC6867"/>
    <w:rsid w:val="00BC6DD1"/>
    <w:rsid w:val="00BC6EB3"/>
    <w:rsid w:val="00BC7355"/>
    <w:rsid w:val="00BC7929"/>
    <w:rsid w:val="00BC7DE7"/>
    <w:rsid w:val="00BD25BE"/>
    <w:rsid w:val="00BD3286"/>
    <w:rsid w:val="00BD32B4"/>
    <w:rsid w:val="00BD3CF2"/>
    <w:rsid w:val="00BD3F30"/>
    <w:rsid w:val="00BD4513"/>
    <w:rsid w:val="00BD508A"/>
    <w:rsid w:val="00BD61DF"/>
    <w:rsid w:val="00BD6AF6"/>
    <w:rsid w:val="00BD6F62"/>
    <w:rsid w:val="00BD7259"/>
    <w:rsid w:val="00BD72EC"/>
    <w:rsid w:val="00BD7445"/>
    <w:rsid w:val="00BE0B34"/>
    <w:rsid w:val="00BE0EA1"/>
    <w:rsid w:val="00BE17BD"/>
    <w:rsid w:val="00BE265C"/>
    <w:rsid w:val="00BE2BB1"/>
    <w:rsid w:val="00BE362D"/>
    <w:rsid w:val="00BE386E"/>
    <w:rsid w:val="00BE3D1D"/>
    <w:rsid w:val="00BE41E4"/>
    <w:rsid w:val="00BE47B2"/>
    <w:rsid w:val="00BE5293"/>
    <w:rsid w:val="00BE6172"/>
    <w:rsid w:val="00BE61F9"/>
    <w:rsid w:val="00BE6402"/>
    <w:rsid w:val="00BE67CA"/>
    <w:rsid w:val="00BE6E3F"/>
    <w:rsid w:val="00BE713B"/>
    <w:rsid w:val="00BE7284"/>
    <w:rsid w:val="00BE78AA"/>
    <w:rsid w:val="00BE7A1B"/>
    <w:rsid w:val="00BF01C5"/>
    <w:rsid w:val="00BF04DD"/>
    <w:rsid w:val="00BF0F10"/>
    <w:rsid w:val="00BF1027"/>
    <w:rsid w:val="00BF16E5"/>
    <w:rsid w:val="00BF2346"/>
    <w:rsid w:val="00BF23BC"/>
    <w:rsid w:val="00BF24F8"/>
    <w:rsid w:val="00BF35AC"/>
    <w:rsid w:val="00BF3B99"/>
    <w:rsid w:val="00BF492E"/>
    <w:rsid w:val="00BF505D"/>
    <w:rsid w:val="00BF5495"/>
    <w:rsid w:val="00BF61DA"/>
    <w:rsid w:val="00BF6616"/>
    <w:rsid w:val="00BF69C7"/>
    <w:rsid w:val="00BF6C87"/>
    <w:rsid w:val="00BF6D4A"/>
    <w:rsid w:val="00BF6DCC"/>
    <w:rsid w:val="00BF6F77"/>
    <w:rsid w:val="00C01D5A"/>
    <w:rsid w:val="00C02140"/>
    <w:rsid w:val="00C027EB"/>
    <w:rsid w:val="00C02CA8"/>
    <w:rsid w:val="00C02D90"/>
    <w:rsid w:val="00C035A2"/>
    <w:rsid w:val="00C03B25"/>
    <w:rsid w:val="00C04872"/>
    <w:rsid w:val="00C04C95"/>
    <w:rsid w:val="00C04DC0"/>
    <w:rsid w:val="00C05297"/>
    <w:rsid w:val="00C05917"/>
    <w:rsid w:val="00C05A61"/>
    <w:rsid w:val="00C06287"/>
    <w:rsid w:val="00C06387"/>
    <w:rsid w:val="00C06664"/>
    <w:rsid w:val="00C06839"/>
    <w:rsid w:val="00C06A77"/>
    <w:rsid w:val="00C07A33"/>
    <w:rsid w:val="00C07F6D"/>
    <w:rsid w:val="00C102E1"/>
    <w:rsid w:val="00C10A5F"/>
    <w:rsid w:val="00C117C3"/>
    <w:rsid w:val="00C119A8"/>
    <w:rsid w:val="00C11D86"/>
    <w:rsid w:val="00C122BB"/>
    <w:rsid w:val="00C125C8"/>
    <w:rsid w:val="00C12670"/>
    <w:rsid w:val="00C12874"/>
    <w:rsid w:val="00C12988"/>
    <w:rsid w:val="00C12F0E"/>
    <w:rsid w:val="00C134DD"/>
    <w:rsid w:val="00C137F0"/>
    <w:rsid w:val="00C14CC3"/>
    <w:rsid w:val="00C15105"/>
    <w:rsid w:val="00C15A56"/>
    <w:rsid w:val="00C1627E"/>
    <w:rsid w:val="00C1662C"/>
    <w:rsid w:val="00C16C44"/>
    <w:rsid w:val="00C16C62"/>
    <w:rsid w:val="00C16E64"/>
    <w:rsid w:val="00C1777B"/>
    <w:rsid w:val="00C177FA"/>
    <w:rsid w:val="00C17AC7"/>
    <w:rsid w:val="00C17C4D"/>
    <w:rsid w:val="00C17F80"/>
    <w:rsid w:val="00C202BC"/>
    <w:rsid w:val="00C214AC"/>
    <w:rsid w:val="00C218ED"/>
    <w:rsid w:val="00C21CD9"/>
    <w:rsid w:val="00C22285"/>
    <w:rsid w:val="00C22B4B"/>
    <w:rsid w:val="00C22BF2"/>
    <w:rsid w:val="00C22EB0"/>
    <w:rsid w:val="00C23893"/>
    <w:rsid w:val="00C23DF2"/>
    <w:rsid w:val="00C241F2"/>
    <w:rsid w:val="00C24CDF"/>
    <w:rsid w:val="00C24F8D"/>
    <w:rsid w:val="00C25247"/>
    <w:rsid w:val="00C2664E"/>
    <w:rsid w:val="00C274A1"/>
    <w:rsid w:val="00C30253"/>
    <w:rsid w:val="00C30826"/>
    <w:rsid w:val="00C30C6C"/>
    <w:rsid w:val="00C30DA6"/>
    <w:rsid w:val="00C3228C"/>
    <w:rsid w:val="00C3270F"/>
    <w:rsid w:val="00C33A47"/>
    <w:rsid w:val="00C33B00"/>
    <w:rsid w:val="00C3490E"/>
    <w:rsid w:val="00C34FA0"/>
    <w:rsid w:val="00C35141"/>
    <w:rsid w:val="00C35A7C"/>
    <w:rsid w:val="00C35EB5"/>
    <w:rsid w:val="00C36D7C"/>
    <w:rsid w:val="00C37C5B"/>
    <w:rsid w:val="00C402CB"/>
    <w:rsid w:val="00C40B51"/>
    <w:rsid w:val="00C40ED3"/>
    <w:rsid w:val="00C41057"/>
    <w:rsid w:val="00C410ED"/>
    <w:rsid w:val="00C416C6"/>
    <w:rsid w:val="00C41EAC"/>
    <w:rsid w:val="00C4209D"/>
    <w:rsid w:val="00C42661"/>
    <w:rsid w:val="00C42F45"/>
    <w:rsid w:val="00C43A2E"/>
    <w:rsid w:val="00C43F4D"/>
    <w:rsid w:val="00C44305"/>
    <w:rsid w:val="00C443C0"/>
    <w:rsid w:val="00C444A3"/>
    <w:rsid w:val="00C44778"/>
    <w:rsid w:val="00C44823"/>
    <w:rsid w:val="00C448A3"/>
    <w:rsid w:val="00C44B50"/>
    <w:rsid w:val="00C44BA2"/>
    <w:rsid w:val="00C44E8F"/>
    <w:rsid w:val="00C44F32"/>
    <w:rsid w:val="00C45B3E"/>
    <w:rsid w:val="00C4619E"/>
    <w:rsid w:val="00C461BD"/>
    <w:rsid w:val="00C466D7"/>
    <w:rsid w:val="00C46C37"/>
    <w:rsid w:val="00C46F61"/>
    <w:rsid w:val="00C473ED"/>
    <w:rsid w:val="00C47BD8"/>
    <w:rsid w:val="00C47CDF"/>
    <w:rsid w:val="00C50693"/>
    <w:rsid w:val="00C5197A"/>
    <w:rsid w:val="00C51D99"/>
    <w:rsid w:val="00C52E8A"/>
    <w:rsid w:val="00C5399C"/>
    <w:rsid w:val="00C53BED"/>
    <w:rsid w:val="00C547D9"/>
    <w:rsid w:val="00C55827"/>
    <w:rsid w:val="00C55EF9"/>
    <w:rsid w:val="00C56B4B"/>
    <w:rsid w:val="00C576AB"/>
    <w:rsid w:val="00C5780B"/>
    <w:rsid w:val="00C57E0C"/>
    <w:rsid w:val="00C60CD8"/>
    <w:rsid w:val="00C60E85"/>
    <w:rsid w:val="00C613CD"/>
    <w:rsid w:val="00C61670"/>
    <w:rsid w:val="00C61B4C"/>
    <w:rsid w:val="00C61F14"/>
    <w:rsid w:val="00C62365"/>
    <w:rsid w:val="00C62406"/>
    <w:rsid w:val="00C62AF4"/>
    <w:rsid w:val="00C62F50"/>
    <w:rsid w:val="00C6377F"/>
    <w:rsid w:val="00C638D0"/>
    <w:rsid w:val="00C6393C"/>
    <w:rsid w:val="00C63AB3"/>
    <w:rsid w:val="00C63F4F"/>
    <w:rsid w:val="00C64684"/>
    <w:rsid w:val="00C6475A"/>
    <w:rsid w:val="00C66074"/>
    <w:rsid w:val="00C66549"/>
    <w:rsid w:val="00C66E66"/>
    <w:rsid w:val="00C67728"/>
    <w:rsid w:val="00C67C1E"/>
    <w:rsid w:val="00C70055"/>
    <w:rsid w:val="00C7010A"/>
    <w:rsid w:val="00C702A4"/>
    <w:rsid w:val="00C70BDA"/>
    <w:rsid w:val="00C7117F"/>
    <w:rsid w:val="00C7145D"/>
    <w:rsid w:val="00C728AF"/>
    <w:rsid w:val="00C72EE1"/>
    <w:rsid w:val="00C736FB"/>
    <w:rsid w:val="00C7375E"/>
    <w:rsid w:val="00C73D16"/>
    <w:rsid w:val="00C7447A"/>
    <w:rsid w:val="00C75338"/>
    <w:rsid w:val="00C75570"/>
    <w:rsid w:val="00C75B7A"/>
    <w:rsid w:val="00C774CD"/>
    <w:rsid w:val="00C77607"/>
    <w:rsid w:val="00C77643"/>
    <w:rsid w:val="00C77EDB"/>
    <w:rsid w:val="00C80E1F"/>
    <w:rsid w:val="00C814E0"/>
    <w:rsid w:val="00C817E3"/>
    <w:rsid w:val="00C81B90"/>
    <w:rsid w:val="00C81C61"/>
    <w:rsid w:val="00C82EAB"/>
    <w:rsid w:val="00C83673"/>
    <w:rsid w:val="00C83D6D"/>
    <w:rsid w:val="00C84529"/>
    <w:rsid w:val="00C84D12"/>
    <w:rsid w:val="00C85319"/>
    <w:rsid w:val="00C85439"/>
    <w:rsid w:val="00C85FBB"/>
    <w:rsid w:val="00C860E3"/>
    <w:rsid w:val="00C871F1"/>
    <w:rsid w:val="00C87BB6"/>
    <w:rsid w:val="00C87BF6"/>
    <w:rsid w:val="00C87D98"/>
    <w:rsid w:val="00C87DBC"/>
    <w:rsid w:val="00C9002F"/>
    <w:rsid w:val="00C90F58"/>
    <w:rsid w:val="00C90F87"/>
    <w:rsid w:val="00C91036"/>
    <w:rsid w:val="00C910F3"/>
    <w:rsid w:val="00C91CCA"/>
    <w:rsid w:val="00C92A6D"/>
    <w:rsid w:val="00C93086"/>
    <w:rsid w:val="00C93111"/>
    <w:rsid w:val="00C931F6"/>
    <w:rsid w:val="00C953AA"/>
    <w:rsid w:val="00C9568F"/>
    <w:rsid w:val="00C95756"/>
    <w:rsid w:val="00C959D0"/>
    <w:rsid w:val="00C95E27"/>
    <w:rsid w:val="00C9676E"/>
    <w:rsid w:val="00C96A62"/>
    <w:rsid w:val="00C972D3"/>
    <w:rsid w:val="00C97470"/>
    <w:rsid w:val="00C97EAD"/>
    <w:rsid w:val="00CA04F6"/>
    <w:rsid w:val="00CA04FF"/>
    <w:rsid w:val="00CA0D66"/>
    <w:rsid w:val="00CA11CC"/>
    <w:rsid w:val="00CA1A27"/>
    <w:rsid w:val="00CA2585"/>
    <w:rsid w:val="00CA27FB"/>
    <w:rsid w:val="00CA3048"/>
    <w:rsid w:val="00CA343A"/>
    <w:rsid w:val="00CA3CD8"/>
    <w:rsid w:val="00CA4A5C"/>
    <w:rsid w:val="00CA4CF6"/>
    <w:rsid w:val="00CA53AA"/>
    <w:rsid w:val="00CA53B3"/>
    <w:rsid w:val="00CA56F6"/>
    <w:rsid w:val="00CA57DB"/>
    <w:rsid w:val="00CA59A1"/>
    <w:rsid w:val="00CA5BE7"/>
    <w:rsid w:val="00CA6757"/>
    <w:rsid w:val="00CA768D"/>
    <w:rsid w:val="00CA7C9C"/>
    <w:rsid w:val="00CA7DC2"/>
    <w:rsid w:val="00CB0182"/>
    <w:rsid w:val="00CB023E"/>
    <w:rsid w:val="00CB0A67"/>
    <w:rsid w:val="00CB0B96"/>
    <w:rsid w:val="00CB0FC5"/>
    <w:rsid w:val="00CB1122"/>
    <w:rsid w:val="00CB1423"/>
    <w:rsid w:val="00CB1A1B"/>
    <w:rsid w:val="00CB1D48"/>
    <w:rsid w:val="00CB206C"/>
    <w:rsid w:val="00CB28D1"/>
    <w:rsid w:val="00CB2E45"/>
    <w:rsid w:val="00CB4246"/>
    <w:rsid w:val="00CB42AC"/>
    <w:rsid w:val="00CB44A1"/>
    <w:rsid w:val="00CB541D"/>
    <w:rsid w:val="00CB5484"/>
    <w:rsid w:val="00CB5737"/>
    <w:rsid w:val="00CB58ED"/>
    <w:rsid w:val="00CB63A6"/>
    <w:rsid w:val="00CB69D7"/>
    <w:rsid w:val="00CB6C87"/>
    <w:rsid w:val="00CB702C"/>
    <w:rsid w:val="00CB7C88"/>
    <w:rsid w:val="00CB7CA2"/>
    <w:rsid w:val="00CB7EE0"/>
    <w:rsid w:val="00CC03DE"/>
    <w:rsid w:val="00CC0E4E"/>
    <w:rsid w:val="00CC0EB8"/>
    <w:rsid w:val="00CC10D5"/>
    <w:rsid w:val="00CC23C8"/>
    <w:rsid w:val="00CC2512"/>
    <w:rsid w:val="00CC3152"/>
    <w:rsid w:val="00CC32A5"/>
    <w:rsid w:val="00CC3793"/>
    <w:rsid w:val="00CC39F7"/>
    <w:rsid w:val="00CC3B59"/>
    <w:rsid w:val="00CC3D39"/>
    <w:rsid w:val="00CC4AFE"/>
    <w:rsid w:val="00CC5076"/>
    <w:rsid w:val="00CC5171"/>
    <w:rsid w:val="00CC53ED"/>
    <w:rsid w:val="00CC5431"/>
    <w:rsid w:val="00CC56EB"/>
    <w:rsid w:val="00CC5832"/>
    <w:rsid w:val="00CC5BB3"/>
    <w:rsid w:val="00CC5D04"/>
    <w:rsid w:val="00CC5E98"/>
    <w:rsid w:val="00CC68A9"/>
    <w:rsid w:val="00CC7120"/>
    <w:rsid w:val="00CC7194"/>
    <w:rsid w:val="00CC7A7A"/>
    <w:rsid w:val="00CC7C63"/>
    <w:rsid w:val="00CD005B"/>
    <w:rsid w:val="00CD03D3"/>
    <w:rsid w:val="00CD0AF2"/>
    <w:rsid w:val="00CD147A"/>
    <w:rsid w:val="00CD1646"/>
    <w:rsid w:val="00CD1BD4"/>
    <w:rsid w:val="00CD23FE"/>
    <w:rsid w:val="00CD2520"/>
    <w:rsid w:val="00CD2546"/>
    <w:rsid w:val="00CD2832"/>
    <w:rsid w:val="00CD31DA"/>
    <w:rsid w:val="00CD320C"/>
    <w:rsid w:val="00CD34C6"/>
    <w:rsid w:val="00CD5009"/>
    <w:rsid w:val="00CD500C"/>
    <w:rsid w:val="00CD6644"/>
    <w:rsid w:val="00CD66E5"/>
    <w:rsid w:val="00CD6AD9"/>
    <w:rsid w:val="00CD71DF"/>
    <w:rsid w:val="00CE0686"/>
    <w:rsid w:val="00CE15D0"/>
    <w:rsid w:val="00CE22B5"/>
    <w:rsid w:val="00CE2D27"/>
    <w:rsid w:val="00CE2F98"/>
    <w:rsid w:val="00CE30C7"/>
    <w:rsid w:val="00CE36CE"/>
    <w:rsid w:val="00CE3744"/>
    <w:rsid w:val="00CE3F11"/>
    <w:rsid w:val="00CE5334"/>
    <w:rsid w:val="00CE58C0"/>
    <w:rsid w:val="00CE5A28"/>
    <w:rsid w:val="00CE60F0"/>
    <w:rsid w:val="00CE6344"/>
    <w:rsid w:val="00CE63BA"/>
    <w:rsid w:val="00CE7054"/>
    <w:rsid w:val="00CE7577"/>
    <w:rsid w:val="00CE7615"/>
    <w:rsid w:val="00CE7AC2"/>
    <w:rsid w:val="00CE7B1B"/>
    <w:rsid w:val="00CF0075"/>
    <w:rsid w:val="00CF00DE"/>
    <w:rsid w:val="00CF0667"/>
    <w:rsid w:val="00CF084E"/>
    <w:rsid w:val="00CF0A57"/>
    <w:rsid w:val="00CF1A0F"/>
    <w:rsid w:val="00CF1B80"/>
    <w:rsid w:val="00CF1BEB"/>
    <w:rsid w:val="00CF20AE"/>
    <w:rsid w:val="00CF274F"/>
    <w:rsid w:val="00CF28CF"/>
    <w:rsid w:val="00CF2F6C"/>
    <w:rsid w:val="00CF384B"/>
    <w:rsid w:val="00CF3B67"/>
    <w:rsid w:val="00CF3DCE"/>
    <w:rsid w:val="00CF458F"/>
    <w:rsid w:val="00CF4897"/>
    <w:rsid w:val="00CF4ECD"/>
    <w:rsid w:val="00CF6143"/>
    <w:rsid w:val="00CF783F"/>
    <w:rsid w:val="00CF7A4E"/>
    <w:rsid w:val="00D00C98"/>
    <w:rsid w:val="00D0148E"/>
    <w:rsid w:val="00D015D4"/>
    <w:rsid w:val="00D02546"/>
    <w:rsid w:val="00D02EF2"/>
    <w:rsid w:val="00D03185"/>
    <w:rsid w:val="00D0385D"/>
    <w:rsid w:val="00D04283"/>
    <w:rsid w:val="00D0448C"/>
    <w:rsid w:val="00D04B73"/>
    <w:rsid w:val="00D04DF5"/>
    <w:rsid w:val="00D052A0"/>
    <w:rsid w:val="00D05F69"/>
    <w:rsid w:val="00D06C90"/>
    <w:rsid w:val="00D07ACE"/>
    <w:rsid w:val="00D07CE1"/>
    <w:rsid w:val="00D07D56"/>
    <w:rsid w:val="00D1004F"/>
    <w:rsid w:val="00D10116"/>
    <w:rsid w:val="00D10541"/>
    <w:rsid w:val="00D11282"/>
    <w:rsid w:val="00D11505"/>
    <w:rsid w:val="00D11C9D"/>
    <w:rsid w:val="00D121B1"/>
    <w:rsid w:val="00D1283E"/>
    <w:rsid w:val="00D1288B"/>
    <w:rsid w:val="00D1296D"/>
    <w:rsid w:val="00D133C3"/>
    <w:rsid w:val="00D13643"/>
    <w:rsid w:val="00D13759"/>
    <w:rsid w:val="00D13E8D"/>
    <w:rsid w:val="00D13EF0"/>
    <w:rsid w:val="00D13FA3"/>
    <w:rsid w:val="00D140B0"/>
    <w:rsid w:val="00D14424"/>
    <w:rsid w:val="00D15178"/>
    <w:rsid w:val="00D152BF"/>
    <w:rsid w:val="00D1597C"/>
    <w:rsid w:val="00D15C32"/>
    <w:rsid w:val="00D16092"/>
    <w:rsid w:val="00D16916"/>
    <w:rsid w:val="00D20446"/>
    <w:rsid w:val="00D20AC3"/>
    <w:rsid w:val="00D2142A"/>
    <w:rsid w:val="00D2152E"/>
    <w:rsid w:val="00D21D1B"/>
    <w:rsid w:val="00D22061"/>
    <w:rsid w:val="00D22146"/>
    <w:rsid w:val="00D230DF"/>
    <w:rsid w:val="00D2329F"/>
    <w:rsid w:val="00D23CE9"/>
    <w:rsid w:val="00D246DA"/>
    <w:rsid w:val="00D24746"/>
    <w:rsid w:val="00D249CF"/>
    <w:rsid w:val="00D24D0D"/>
    <w:rsid w:val="00D24ECE"/>
    <w:rsid w:val="00D25180"/>
    <w:rsid w:val="00D25469"/>
    <w:rsid w:val="00D25D31"/>
    <w:rsid w:val="00D26B69"/>
    <w:rsid w:val="00D27702"/>
    <w:rsid w:val="00D30922"/>
    <w:rsid w:val="00D3111F"/>
    <w:rsid w:val="00D318EB"/>
    <w:rsid w:val="00D31D1B"/>
    <w:rsid w:val="00D31D82"/>
    <w:rsid w:val="00D31FE6"/>
    <w:rsid w:val="00D3226B"/>
    <w:rsid w:val="00D32BC3"/>
    <w:rsid w:val="00D32C1A"/>
    <w:rsid w:val="00D3319F"/>
    <w:rsid w:val="00D33757"/>
    <w:rsid w:val="00D33BC0"/>
    <w:rsid w:val="00D33CA9"/>
    <w:rsid w:val="00D33CE1"/>
    <w:rsid w:val="00D3444D"/>
    <w:rsid w:val="00D3551C"/>
    <w:rsid w:val="00D35BD2"/>
    <w:rsid w:val="00D35F2C"/>
    <w:rsid w:val="00D363B3"/>
    <w:rsid w:val="00D36574"/>
    <w:rsid w:val="00D36B27"/>
    <w:rsid w:val="00D36C70"/>
    <w:rsid w:val="00D36F06"/>
    <w:rsid w:val="00D36FE5"/>
    <w:rsid w:val="00D37146"/>
    <w:rsid w:val="00D376DE"/>
    <w:rsid w:val="00D37E1B"/>
    <w:rsid w:val="00D40509"/>
    <w:rsid w:val="00D40CC6"/>
    <w:rsid w:val="00D40D9C"/>
    <w:rsid w:val="00D40DDD"/>
    <w:rsid w:val="00D40E6B"/>
    <w:rsid w:val="00D4115B"/>
    <w:rsid w:val="00D41B17"/>
    <w:rsid w:val="00D41DE3"/>
    <w:rsid w:val="00D42D05"/>
    <w:rsid w:val="00D43386"/>
    <w:rsid w:val="00D4395E"/>
    <w:rsid w:val="00D43C09"/>
    <w:rsid w:val="00D4440A"/>
    <w:rsid w:val="00D44690"/>
    <w:rsid w:val="00D4479D"/>
    <w:rsid w:val="00D4538C"/>
    <w:rsid w:val="00D46117"/>
    <w:rsid w:val="00D4630B"/>
    <w:rsid w:val="00D47B03"/>
    <w:rsid w:val="00D50939"/>
    <w:rsid w:val="00D51521"/>
    <w:rsid w:val="00D51728"/>
    <w:rsid w:val="00D51BE2"/>
    <w:rsid w:val="00D51C13"/>
    <w:rsid w:val="00D525FE"/>
    <w:rsid w:val="00D527FD"/>
    <w:rsid w:val="00D52878"/>
    <w:rsid w:val="00D5320B"/>
    <w:rsid w:val="00D53B36"/>
    <w:rsid w:val="00D5449C"/>
    <w:rsid w:val="00D54CD0"/>
    <w:rsid w:val="00D553B0"/>
    <w:rsid w:val="00D5566B"/>
    <w:rsid w:val="00D56A16"/>
    <w:rsid w:val="00D574C3"/>
    <w:rsid w:val="00D576D6"/>
    <w:rsid w:val="00D60142"/>
    <w:rsid w:val="00D606E6"/>
    <w:rsid w:val="00D6082F"/>
    <w:rsid w:val="00D60926"/>
    <w:rsid w:val="00D60D62"/>
    <w:rsid w:val="00D60DD1"/>
    <w:rsid w:val="00D62376"/>
    <w:rsid w:val="00D624CC"/>
    <w:rsid w:val="00D62903"/>
    <w:rsid w:val="00D62EA2"/>
    <w:rsid w:val="00D633D6"/>
    <w:rsid w:val="00D63F74"/>
    <w:rsid w:val="00D64948"/>
    <w:rsid w:val="00D6498F"/>
    <w:rsid w:val="00D64FE1"/>
    <w:rsid w:val="00D65E76"/>
    <w:rsid w:val="00D66273"/>
    <w:rsid w:val="00D663F3"/>
    <w:rsid w:val="00D66434"/>
    <w:rsid w:val="00D6668F"/>
    <w:rsid w:val="00D666DE"/>
    <w:rsid w:val="00D66825"/>
    <w:rsid w:val="00D66B6D"/>
    <w:rsid w:val="00D67534"/>
    <w:rsid w:val="00D67F45"/>
    <w:rsid w:val="00D7006E"/>
    <w:rsid w:val="00D702B5"/>
    <w:rsid w:val="00D70820"/>
    <w:rsid w:val="00D70A7A"/>
    <w:rsid w:val="00D70F14"/>
    <w:rsid w:val="00D7104A"/>
    <w:rsid w:val="00D712E3"/>
    <w:rsid w:val="00D729D4"/>
    <w:rsid w:val="00D72BA7"/>
    <w:rsid w:val="00D72EC8"/>
    <w:rsid w:val="00D73E0F"/>
    <w:rsid w:val="00D73F04"/>
    <w:rsid w:val="00D73F5A"/>
    <w:rsid w:val="00D749BC"/>
    <w:rsid w:val="00D74F44"/>
    <w:rsid w:val="00D76643"/>
    <w:rsid w:val="00D76B39"/>
    <w:rsid w:val="00D76EC9"/>
    <w:rsid w:val="00D773A9"/>
    <w:rsid w:val="00D77A57"/>
    <w:rsid w:val="00D77CD6"/>
    <w:rsid w:val="00D80118"/>
    <w:rsid w:val="00D80D16"/>
    <w:rsid w:val="00D80F0B"/>
    <w:rsid w:val="00D81FD1"/>
    <w:rsid w:val="00D821E6"/>
    <w:rsid w:val="00D824F5"/>
    <w:rsid w:val="00D82874"/>
    <w:rsid w:val="00D82AC4"/>
    <w:rsid w:val="00D836A6"/>
    <w:rsid w:val="00D83873"/>
    <w:rsid w:val="00D83A0B"/>
    <w:rsid w:val="00D8464F"/>
    <w:rsid w:val="00D85729"/>
    <w:rsid w:val="00D86279"/>
    <w:rsid w:val="00D864F9"/>
    <w:rsid w:val="00D8668E"/>
    <w:rsid w:val="00D8715C"/>
    <w:rsid w:val="00D871FF"/>
    <w:rsid w:val="00D87482"/>
    <w:rsid w:val="00D87F4C"/>
    <w:rsid w:val="00D901DA"/>
    <w:rsid w:val="00D9179F"/>
    <w:rsid w:val="00D924A1"/>
    <w:rsid w:val="00D9263E"/>
    <w:rsid w:val="00D9287D"/>
    <w:rsid w:val="00D92B60"/>
    <w:rsid w:val="00D93437"/>
    <w:rsid w:val="00D9352F"/>
    <w:rsid w:val="00D93E16"/>
    <w:rsid w:val="00D9494D"/>
    <w:rsid w:val="00D94A6B"/>
    <w:rsid w:val="00D951DC"/>
    <w:rsid w:val="00D95EA6"/>
    <w:rsid w:val="00D971E0"/>
    <w:rsid w:val="00D974C6"/>
    <w:rsid w:val="00D97651"/>
    <w:rsid w:val="00D97C67"/>
    <w:rsid w:val="00D97CD0"/>
    <w:rsid w:val="00D97D17"/>
    <w:rsid w:val="00D97EDA"/>
    <w:rsid w:val="00D97F7F"/>
    <w:rsid w:val="00DA0DE9"/>
    <w:rsid w:val="00DA17DE"/>
    <w:rsid w:val="00DA1A69"/>
    <w:rsid w:val="00DA1B3C"/>
    <w:rsid w:val="00DA1DEB"/>
    <w:rsid w:val="00DA2183"/>
    <w:rsid w:val="00DA32EA"/>
    <w:rsid w:val="00DA36F3"/>
    <w:rsid w:val="00DA448F"/>
    <w:rsid w:val="00DA4EF3"/>
    <w:rsid w:val="00DA5288"/>
    <w:rsid w:val="00DA541D"/>
    <w:rsid w:val="00DA5723"/>
    <w:rsid w:val="00DA5AEB"/>
    <w:rsid w:val="00DA6288"/>
    <w:rsid w:val="00DA6333"/>
    <w:rsid w:val="00DA6B1E"/>
    <w:rsid w:val="00DA709E"/>
    <w:rsid w:val="00DA7697"/>
    <w:rsid w:val="00DA7EE0"/>
    <w:rsid w:val="00DB041C"/>
    <w:rsid w:val="00DB0B3F"/>
    <w:rsid w:val="00DB0DCC"/>
    <w:rsid w:val="00DB0E58"/>
    <w:rsid w:val="00DB13CC"/>
    <w:rsid w:val="00DB1D6A"/>
    <w:rsid w:val="00DB1E32"/>
    <w:rsid w:val="00DB1F31"/>
    <w:rsid w:val="00DB20F4"/>
    <w:rsid w:val="00DB221E"/>
    <w:rsid w:val="00DB3A17"/>
    <w:rsid w:val="00DB3F8B"/>
    <w:rsid w:val="00DB42B8"/>
    <w:rsid w:val="00DB467D"/>
    <w:rsid w:val="00DB4CB2"/>
    <w:rsid w:val="00DB4DF8"/>
    <w:rsid w:val="00DB5AE1"/>
    <w:rsid w:val="00DB6387"/>
    <w:rsid w:val="00DB6543"/>
    <w:rsid w:val="00DB66FF"/>
    <w:rsid w:val="00DB67F8"/>
    <w:rsid w:val="00DB7195"/>
    <w:rsid w:val="00DB7335"/>
    <w:rsid w:val="00DB735D"/>
    <w:rsid w:val="00DC029C"/>
    <w:rsid w:val="00DC0976"/>
    <w:rsid w:val="00DC0AD6"/>
    <w:rsid w:val="00DC0BB4"/>
    <w:rsid w:val="00DC20A0"/>
    <w:rsid w:val="00DC28E6"/>
    <w:rsid w:val="00DC30B6"/>
    <w:rsid w:val="00DC3393"/>
    <w:rsid w:val="00DC37A5"/>
    <w:rsid w:val="00DC3CE2"/>
    <w:rsid w:val="00DC47B1"/>
    <w:rsid w:val="00DC5074"/>
    <w:rsid w:val="00DC56B9"/>
    <w:rsid w:val="00DC6C59"/>
    <w:rsid w:val="00DC7AD3"/>
    <w:rsid w:val="00DD00DE"/>
    <w:rsid w:val="00DD0625"/>
    <w:rsid w:val="00DD0AB5"/>
    <w:rsid w:val="00DD0DD4"/>
    <w:rsid w:val="00DD16C3"/>
    <w:rsid w:val="00DD1793"/>
    <w:rsid w:val="00DD21B0"/>
    <w:rsid w:val="00DD2785"/>
    <w:rsid w:val="00DD2A4A"/>
    <w:rsid w:val="00DD3624"/>
    <w:rsid w:val="00DD3CAB"/>
    <w:rsid w:val="00DD3EE0"/>
    <w:rsid w:val="00DD4AF6"/>
    <w:rsid w:val="00DD4BAE"/>
    <w:rsid w:val="00DD5367"/>
    <w:rsid w:val="00DD5A2F"/>
    <w:rsid w:val="00DD5C88"/>
    <w:rsid w:val="00DD673F"/>
    <w:rsid w:val="00DD677F"/>
    <w:rsid w:val="00DD70B5"/>
    <w:rsid w:val="00DD7189"/>
    <w:rsid w:val="00DD7411"/>
    <w:rsid w:val="00DD7E35"/>
    <w:rsid w:val="00DE0B59"/>
    <w:rsid w:val="00DE120D"/>
    <w:rsid w:val="00DE121E"/>
    <w:rsid w:val="00DE18E3"/>
    <w:rsid w:val="00DE1A97"/>
    <w:rsid w:val="00DE1BFA"/>
    <w:rsid w:val="00DE2225"/>
    <w:rsid w:val="00DE2278"/>
    <w:rsid w:val="00DE248D"/>
    <w:rsid w:val="00DE262A"/>
    <w:rsid w:val="00DE2797"/>
    <w:rsid w:val="00DE2997"/>
    <w:rsid w:val="00DE2E34"/>
    <w:rsid w:val="00DE311E"/>
    <w:rsid w:val="00DE43A9"/>
    <w:rsid w:val="00DE48CE"/>
    <w:rsid w:val="00DE4D51"/>
    <w:rsid w:val="00DE4E32"/>
    <w:rsid w:val="00DE530B"/>
    <w:rsid w:val="00DE5618"/>
    <w:rsid w:val="00DE5705"/>
    <w:rsid w:val="00DE5B8E"/>
    <w:rsid w:val="00DE6283"/>
    <w:rsid w:val="00DE6810"/>
    <w:rsid w:val="00DE6C25"/>
    <w:rsid w:val="00DE750B"/>
    <w:rsid w:val="00DE754D"/>
    <w:rsid w:val="00DE7DC9"/>
    <w:rsid w:val="00DE7DCB"/>
    <w:rsid w:val="00DF03B1"/>
    <w:rsid w:val="00DF0F4E"/>
    <w:rsid w:val="00DF10C1"/>
    <w:rsid w:val="00DF17C8"/>
    <w:rsid w:val="00DF1C5D"/>
    <w:rsid w:val="00DF1D4D"/>
    <w:rsid w:val="00DF20BD"/>
    <w:rsid w:val="00DF270A"/>
    <w:rsid w:val="00DF3158"/>
    <w:rsid w:val="00DF4BF2"/>
    <w:rsid w:val="00DF52F6"/>
    <w:rsid w:val="00DF5629"/>
    <w:rsid w:val="00DF57D0"/>
    <w:rsid w:val="00DF5B00"/>
    <w:rsid w:val="00DF5C02"/>
    <w:rsid w:val="00DF6412"/>
    <w:rsid w:val="00DF69AD"/>
    <w:rsid w:val="00DF6D84"/>
    <w:rsid w:val="00DF6F04"/>
    <w:rsid w:val="00DF7074"/>
    <w:rsid w:val="00DF7184"/>
    <w:rsid w:val="00DF76D4"/>
    <w:rsid w:val="00DF7B39"/>
    <w:rsid w:val="00E0062D"/>
    <w:rsid w:val="00E00ED7"/>
    <w:rsid w:val="00E012D5"/>
    <w:rsid w:val="00E01F3B"/>
    <w:rsid w:val="00E025E1"/>
    <w:rsid w:val="00E02C7D"/>
    <w:rsid w:val="00E0310E"/>
    <w:rsid w:val="00E033CD"/>
    <w:rsid w:val="00E0362F"/>
    <w:rsid w:val="00E03C52"/>
    <w:rsid w:val="00E03CA7"/>
    <w:rsid w:val="00E040CA"/>
    <w:rsid w:val="00E04215"/>
    <w:rsid w:val="00E0433C"/>
    <w:rsid w:val="00E04B6B"/>
    <w:rsid w:val="00E04F41"/>
    <w:rsid w:val="00E05159"/>
    <w:rsid w:val="00E054C3"/>
    <w:rsid w:val="00E05637"/>
    <w:rsid w:val="00E065FF"/>
    <w:rsid w:val="00E06E20"/>
    <w:rsid w:val="00E0701F"/>
    <w:rsid w:val="00E07197"/>
    <w:rsid w:val="00E07343"/>
    <w:rsid w:val="00E076A2"/>
    <w:rsid w:val="00E079A3"/>
    <w:rsid w:val="00E07B55"/>
    <w:rsid w:val="00E1042A"/>
    <w:rsid w:val="00E10475"/>
    <w:rsid w:val="00E105C8"/>
    <w:rsid w:val="00E11924"/>
    <w:rsid w:val="00E11AD6"/>
    <w:rsid w:val="00E11DBD"/>
    <w:rsid w:val="00E11F74"/>
    <w:rsid w:val="00E122AD"/>
    <w:rsid w:val="00E123D4"/>
    <w:rsid w:val="00E132A6"/>
    <w:rsid w:val="00E13846"/>
    <w:rsid w:val="00E1397F"/>
    <w:rsid w:val="00E139EE"/>
    <w:rsid w:val="00E1405E"/>
    <w:rsid w:val="00E146D4"/>
    <w:rsid w:val="00E14AB1"/>
    <w:rsid w:val="00E14B45"/>
    <w:rsid w:val="00E155A3"/>
    <w:rsid w:val="00E158B1"/>
    <w:rsid w:val="00E15E9B"/>
    <w:rsid w:val="00E16183"/>
    <w:rsid w:val="00E16457"/>
    <w:rsid w:val="00E16BAF"/>
    <w:rsid w:val="00E17364"/>
    <w:rsid w:val="00E177B3"/>
    <w:rsid w:val="00E177C6"/>
    <w:rsid w:val="00E17BAF"/>
    <w:rsid w:val="00E17EA9"/>
    <w:rsid w:val="00E202B5"/>
    <w:rsid w:val="00E2050F"/>
    <w:rsid w:val="00E21316"/>
    <w:rsid w:val="00E21380"/>
    <w:rsid w:val="00E21882"/>
    <w:rsid w:val="00E22CD3"/>
    <w:rsid w:val="00E232CA"/>
    <w:rsid w:val="00E23506"/>
    <w:rsid w:val="00E2438F"/>
    <w:rsid w:val="00E244C8"/>
    <w:rsid w:val="00E24932"/>
    <w:rsid w:val="00E2533C"/>
    <w:rsid w:val="00E25DC4"/>
    <w:rsid w:val="00E25DFA"/>
    <w:rsid w:val="00E26417"/>
    <w:rsid w:val="00E26A63"/>
    <w:rsid w:val="00E26F9A"/>
    <w:rsid w:val="00E277E7"/>
    <w:rsid w:val="00E2781C"/>
    <w:rsid w:val="00E27B14"/>
    <w:rsid w:val="00E300BE"/>
    <w:rsid w:val="00E30CF7"/>
    <w:rsid w:val="00E3109A"/>
    <w:rsid w:val="00E32B16"/>
    <w:rsid w:val="00E32BE4"/>
    <w:rsid w:val="00E3367F"/>
    <w:rsid w:val="00E33AD2"/>
    <w:rsid w:val="00E33CC8"/>
    <w:rsid w:val="00E33DE4"/>
    <w:rsid w:val="00E344AF"/>
    <w:rsid w:val="00E34875"/>
    <w:rsid w:val="00E34FC6"/>
    <w:rsid w:val="00E36463"/>
    <w:rsid w:val="00E368C1"/>
    <w:rsid w:val="00E36BB2"/>
    <w:rsid w:val="00E37293"/>
    <w:rsid w:val="00E374A4"/>
    <w:rsid w:val="00E37E80"/>
    <w:rsid w:val="00E37EE4"/>
    <w:rsid w:val="00E37FEE"/>
    <w:rsid w:val="00E4020D"/>
    <w:rsid w:val="00E40784"/>
    <w:rsid w:val="00E40ED8"/>
    <w:rsid w:val="00E4137A"/>
    <w:rsid w:val="00E4140F"/>
    <w:rsid w:val="00E4190F"/>
    <w:rsid w:val="00E424C3"/>
    <w:rsid w:val="00E429F5"/>
    <w:rsid w:val="00E42C4D"/>
    <w:rsid w:val="00E42CEF"/>
    <w:rsid w:val="00E4341B"/>
    <w:rsid w:val="00E439AC"/>
    <w:rsid w:val="00E43C96"/>
    <w:rsid w:val="00E45477"/>
    <w:rsid w:val="00E458F9"/>
    <w:rsid w:val="00E45B94"/>
    <w:rsid w:val="00E47DB9"/>
    <w:rsid w:val="00E500BC"/>
    <w:rsid w:val="00E50582"/>
    <w:rsid w:val="00E505E8"/>
    <w:rsid w:val="00E51595"/>
    <w:rsid w:val="00E51C12"/>
    <w:rsid w:val="00E51D49"/>
    <w:rsid w:val="00E526A1"/>
    <w:rsid w:val="00E5278C"/>
    <w:rsid w:val="00E52AB9"/>
    <w:rsid w:val="00E52F30"/>
    <w:rsid w:val="00E53A8B"/>
    <w:rsid w:val="00E53E85"/>
    <w:rsid w:val="00E541D7"/>
    <w:rsid w:val="00E544C0"/>
    <w:rsid w:val="00E544C6"/>
    <w:rsid w:val="00E55EC7"/>
    <w:rsid w:val="00E55F39"/>
    <w:rsid w:val="00E55F8D"/>
    <w:rsid w:val="00E56CF8"/>
    <w:rsid w:val="00E5712A"/>
    <w:rsid w:val="00E577FD"/>
    <w:rsid w:val="00E57967"/>
    <w:rsid w:val="00E57D76"/>
    <w:rsid w:val="00E57F64"/>
    <w:rsid w:val="00E57FC1"/>
    <w:rsid w:val="00E600CB"/>
    <w:rsid w:val="00E60869"/>
    <w:rsid w:val="00E60BD6"/>
    <w:rsid w:val="00E61B3B"/>
    <w:rsid w:val="00E635BD"/>
    <w:rsid w:val="00E63C4A"/>
    <w:rsid w:val="00E645C4"/>
    <w:rsid w:val="00E656AD"/>
    <w:rsid w:val="00E656D7"/>
    <w:rsid w:val="00E665DB"/>
    <w:rsid w:val="00E6687E"/>
    <w:rsid w:val="00E67493"/>
    <w:rsid w:val="00E677DF"/>
    <w:rsid w:val="00E6789F"/>
    <w:rsid w:val="00E67CD2"/>
    <w:rsid w:val="00E70030"/>
    <w:rsid w:val="00E7105F"/>
    <w:rsid w:val="00E715C4"/>
    <w:rsid w:val="00E71E31"/>
    <w:rsid w:val="00E71F42"/>
    <w:rsid w:val="00E72504"/>
    <w:rsid w:val="00E7298F"/>
    <w:rsid w:val="00E7312C"/>
    <w:rsid w:val="00E73A60"/>
    <w:rsid w:val="00E73DE6"/>
    <w:rsid w:val="00E73E04"/>
    <w:rsid w:val="00E741BB"/>
    <w:rsid w:val="00E741FB"/>
    <w:rsid w:val="00E756B1"/>
    <w:rsid w:val="00E76795"/>
    <w:rsid w:val="00E76A89"/>
    <w:rsid w:val="00E770FA"/>
    <w:rsid w:val="00E77751"/>
    <w:rsid w:val="00E778A1"/>
    <w:rsid w:val="00E805A2"/>
    <w:rsid w:val="00E809A2"/>
    <w:rsid w:val="00E80C17"/>
    <w:rsid w:val="00E80CD2"/>
    <w:rsid w:val="00E811C8"/>
    <w:rsid w:val="00E816B7"/>
    <w:rsid w:val="00E8187C"/>
    <w:rsid w:val="00E81E0C"/>
    <w:rsid w:val="00E8200A"/>
    <w:rsid w:val="00E821EE"/>
    <w:rsid w:val="00E823B2"/>
    <w:rsid w:val="00E827F9"/>
    <w:rsid w:val="00E82C0C"/>
    <w:rsid w:val="00E8323B"/>
    <w:rsid w:val="00E83244"/>
    <w:rsid w:val="00E836BB"/>
    <w:rsid w:val="00E83835"/>
    <w:rsid w:val="00E838BD"/>
    <w:rsid w:val="00E83A1F"/>
    <w:rsid w:val="00E840AA"/>
    <w:rsid w:val="00E85535"/>
    <w:rsid w:val="00E8592C"/>
    <w:rsid w:val="00E85C2C"/>
    <w:rsid w:val="00E8726E"/>
    <w:rsid w:val="00E87E84"/>
    <w:rsid w:val="00E90329"/>
    <w:rsid w:val="00E90B7E"/>
    <w:rsid w:val="00E90E2E"/>
    <w:rsid w:val="00E91836"/>
    <w:rsid w:val="00E92399"/>
    <w:rsid w:val="00E925D0"/>
    <w:rsid w:val="00E92864"/>
    <w:rsid w:val="00E92B4E"/>
    <w:rsid w:val="00E92D74"/>
    <w:rsid w:val="00E932D7"/>
    <w:rsid w:val="00E941FD"/>
    <w:rsid w:val="00E94510"/>
    <w:rsid w:val="00E94A63"/>
    <w:rsid w:val="00E94A98"/>
    <w:rsid w:val="00E951E9"/>
    <w:rsid w:val="00E95746"/>
    <w:rsid w:val="00E9672A"/>
    <w:rsid w:val="00E96FFE"/>
    <w:rsid w:val="00E9701B"/>
    <w:rsid w:val="00E973A2"/>
    <w:rsid w:val="00E975C0"/>
    <w:rsid w:val="00EA035B"/>
    <w:rsid w:val="00EA09D6"/>
    <w:rsid w:val="00EA1975"/>
    <w:rsid w:val="00EA1BA4"/>
    <w:rsid w:val="00EA2AED"/>
    <w:rsid w:val="00EA2C07"/>
    <w:rsid w:val="00EA2C43"/>
    <w:rsid w:val="00EA3697"/>
    <w:rsid w:val="00EA3A9A"/>
    <w:rsid w:val="00EA3D96"/>
    <w:rsid w:val="00EA44B6"/>
    <w:rsid w:val="00EA4E17"/>
    <w:rsid w:val="00EA4E21"/>
    <w:rsid w:val="00EA5FA4"/>
    <w:rsid w:val="00EA6169"/>
    <w:rsid w:val="00EA6FDD"/>
    <w:rsid w:val="00EA7BA5"/>
    <w:rsid w:val="00EB029D"/>
    <w:rsid w:val="00EB055F"/>
    <w:rsid w:val="00EB0635"/>
    <w:rsid w:val="00EB12D3"/>
    <w:rsid w:val="00EB1F8D"/>
    <w:rsid w:val="00EB1FFA"/>
    <w:rsid w:val="00EB37C7"/>
    <w:rsid w:val="00EB37FE"/>
    <w:rsid w:val="00EB3A34"/>
    <w:rsid w:val="00EB3C47"/>
    <w:rsid w:val="00EB4006"/>
    <w:rsid w:val="00EB47BF"/>
    <w:rsid w:val="00EB4FCF"/>
    <w:rsid w:val="00EB561B"/>
    <w:rsid w:val="00EB5701"/>
    <w:rsid w:val="00EB5B5A"/>
    <w:rsid w:val="00EB65B4"/>
    <w:rsid w:val="00EB6D00"/>
    <w:rsid w:val="00EB73D0"/>
    <w:rsid w:val="00EB78E1"/>
    <w:rsid w:val="00EB7BBE"/>
    <w:rsid w:val="00EC0281"/>
    <w:rsid w:val="00EC0915"/>
    <w:rsid w:val="00EC0C10"/>
    <w:rsid w:val="00EC0FF7"/>
    <w:rsid w:val="00EC184D"/>
    <w:rsid w:val="00EC1DA7"/>
    <w:rsid w:val="00EC2140"/>
    <w:rsid w:val="00EC23BC"/>
    <w:rsid w:val="00EC2707"/>
    <w:rsid w:val="00EC2A22"/>
    <w:rsid w:val="00EC2BFC"/>
    <w:rsid w:val="00EC37DD"/>
    <w:rsid w:val="00EC417F"/>
    <w:rsid w:val="00EC4560"/>
    <w:rsid w:val="00EC4717"/>
    <w:rsid w:val="00EC4ACB"/>
    <w:rsid w:val="00EC4B77"/>
    <w:rsid w:val="00EC4D48"/>
    <w:rsid w:val="00EC4F10"/>
    <w:rsid w:val="00EC60E9"/>
    <w:rsid w:val="00EC6978"/>
    <w:rsid w:val="00EC7146"/>
    <w:rsid w:val="00EC798D"/>
    <w:rsid w:val="00ED0344"/>
    <w:rsid w:val="00ED14CA"/>
    <w:rsid w:val="00ED2C8C"/>
    <w:rsid w:val="00ED33C5"/>
    <w:rsid w:val="00ED34E9"/>
    <w:rsid w:val="00ED39A5"/>
    <w:rsid w:val="00ED3C2D"/>
    <w:rsid w:val="00ED3EFC"/>
    <w:rsid w:val="00ED3FAC"/>
    <w:rsid w:val="00ED43C1"/>
    <w:rsid w:val="00ED4A0F"/>
    <w:rsid w:val="00ED548F"/>
    <w:rsid w:val="00ED5800"/>
    <w:rsid w:val="00ED620E"/>
    <w:rsid w:val="00ED66FA"/>
    <w:rsid w:val="00ED6955"/>
    <w:rsid w:val="00ED69CD"/>
    <w:rsid w:val="00ED7340"/>
    <w:rsid w:val="00ED7742"/>
    <w:rsid w:val="00ED79E1"/>
    <w:rsid w:val="00ED7C90"/>
    <w:rsid w:val="00ED7F6C"/>
    <w:rsid w:val="00EE0805"/>
    <w:rsid w:val="00EE08F7"/>
    <w:rsid w:val="00EE17FA"/>
    <w:rsid w:val="00EE2A3A"/>
    <w:rsid w:val="00EE2CCA"/>
    <w:rsid w:val="00EE2D04"/>
    <w:rsid w:val="00EE2F5F"/>
    <w:rsid w:val="00EE316E"/>
    <w:rsid w:val="00EE32A9"/>
    <w:rsid w:val="00EE3C9D"/>
    <w:rsid w:val="00EE3FDF"/>
    <w:rsid w:val="00EE410A"/>
    <w:rsid w:val="00EE487A"/>
    <w:rsid w:val="00EE4D5C"/>
    <w:rsid w:val="00EE4D66"/>
    <w:rsid w:val="00EE51FE"/>
    <w:rsid w:val="00EE56AB"/>
    <w:rsid w:val="00EE627E"/>
    <w:rsid w:val="00EE689C"/>
    <w:rsid w:val="00EE69CC"/>
    <w:rsid w:val="00EE6CEA"/>
    <w:rsid w:val="00EE6E28"/>
    <w:rsid w:val="00EE7053"/>
    <w:rsid w:val="00EE756D"/>
    <w:rsid w:val="00EE7751"/>
    <w:rsid w:val="00EE7B66"/>
    <w:rsid w:val="00EF04FA"/>
    <w:rsid w:val="00EF0F62"/>
    <w:rsid w:val="00EF134E"/>
    <w:rsid w:val="00EF1567"/>
    <w:rsid w:val="00EF15A2"/>
    <w:rsid w:val="00EF2064"/>
    <w:rsid w:val="00EF2344"/>
    <w:rsid w:val="00EF2F48"/>
    <w:rsid w:val="00EF32D2"/>
    <w:rsid w:val="00EF3331"/>
    <w:rsid w:val="00EF4290"/>
    <w:rsid w:val="00EF48AD"/>
    <w:rsid w:val="00EF5022"/>
    <w:rsid w:val="00EF513F"/>
    <w:rsid w:val="00EF554E"/>
    <w:rsid w:val="00EF630C"/>
    <w:rsid w:val="00EF72D7"/>
    <w:rsid w:val="00EF78FC"/>
    <w:rsid w:val="00EF7FD4"/>
    <w:rsid w:val="00F00195"/>
    <w:rsid w:val="00F00196"/>
    <w:rsid w:val="00F0043D"/>
    <w:rsid w:val="00F01BFA"/>
    <w:rsid w:val="00F027E6"/>
    <w:rsid w:val="00F02A7D"/>
    <w:rsid w:val="00F02B8D"/>
    <w:rsid w:val="00F0425E"/>
    <w:rsid w:val="00F04E1A"/>
    <w:rsid w:val="00F04EEC"/>
    <w:rsid w:val="00F052A4"/>
    <w:rsid w:val="00F0723E"/>
    <w:rsid w:val="00F07400"/>
    <w:rsid w:val="00F07DB6"/>
    <w:rsid w:val="00F10143"/>
    <w:rsid w:val="00F10191"/>
    <w:rsid w:val="00F102DE"/>
    <w:rsid w:val="00F10CED"/>
    <w:rsid w:val="00F10D58"/>
    <w:rsid w:val="00F11552"/>
    <w:rsid w:val="00F11602"/>
    <w:rsid w:val="00F1161A"/>
    <w:rsid w:val="00F11B28"/>
    <w:rsid w:val="00F11CEC"/>
    <w:rsid w:val="00F12BA6"/>
    <w:rsid w:val="00F12D68"/>
    <w:rsid w:val="00F13C26"/>
    <w:rsid w:val="00F1431C"/>
    <w:rsid w:val="00F1444F"/>
    <w:rsid w:val="00F1457A"/>
    <w:rsid w:val="00F14B78"/>
    <w:rsid w:val="00F14BBB"/>
    <w:rsid w:val="00F14C9C"/>
    <w:rsid w:val="00F15969"/>
    <w:rsid w:val="00F15D9F"/>
    <w:rsid w:val="00F16CE5"/>
    <w:rsid w:val="00F2127D"/>
    <w:rsid w:val="00F2142F"/>
    <w:rsid w:val="00F215F5"/>
    <w:rsid w:val="00F215F6"/>
    <w:rsid w:val="00F22388"/>
    <w:rsid w:val="00F2239F"/>
    <w:rsid w:val="00F229EB"/>
    <w:rsid w:val="00F22DFA"/>
    <w:rsid w:val="00F23D2C"/>
    <w:rsid w:val="00F24251"/>
    <w:rsid w:val="00F242F1"/>
    <w:rsid w:val="00F24370"/>
    <w:rsid w:val="00F246D5"/>
    <w:rsid w:val="00F24799"/>
    <w:rsid w:val="00F255D2"/>
    <w:rsid w:val="00F25A75"/>
    <w:rsid w:val="00F25C47"/>
    <w:rsid w:val="00F25D39"/>
    <w:rsid w:val="00F26F32"/>
    <w:rsid w:val="00F27B5D"/>
    <w:rsid w:val="00F27ECC"/>
    <w:rsid w:val="00F27F6E"/>
    <w:rsid w:val="00F308BC"/>
    <w:rsid w:val="00F31359"/>
    <w:rsid w:val="00F31B2C"/>
    <w:rsid w:val="00F3245A"/>
    <w:rsid w:val="00F32579"/>
    <w:rsid w:val="00F32E56"/>
    <w:rsid w:val="00F331BE"/>
    <w:rsid w:val="00F33A3D"/>
    <w:rsid w:val="00F33D0B"/>
    <w:rsid w:val="00F340CF"/>
    <w:rsid w:val="00F34569"/>
    <w:rsid w:val="00F3530E"/>
    <w:rsid w:val="00F37746"/>
    <w:rsid w:val="00F377F1"/>
    <w:rsid w:val="00F37B02"/>
    <w:rsid w:val="00F37B28"/>
    <w:rsid w:val="00F403E3"/>
    <w:rsid w:val="00F4141E"/>
    <w:rsid w:val="00F431C6"/>
    <w:rsid w:val="00F43272"/>
    <w:rsid w:val="00F43636"/>
    <w:rsid w:val="00F43974"/>
    <w:rsid w:val="00F44140"/>
    <w:rsid w:val="00F44225"/>
    <w:rsid w:val="00F44BAD"/>
    <w:rsid w:val="00F451B1"/>
    <w:rsid w:val="00F45287"/>
    <w:rsid w:val="00F45FDB"/>
    <w:rsid w:val="00F469AA"/>
    <w:rsid w:val="00F46AB0"/>
    <w:rsid w:val="00F50090"/>
    <w:rsid w:val="00F505C8"/>
    <w:rsid w:val="00F50A05"/>
    <w:rsid w:val="00F50E2F"/>
    <w:rsid w:val="00F510A7"/>
    <w:rsid w:val="00F5192E"/>
    <w:rsid w:val="00F51A7D"/>
    <w:rsid w:val="00F51FA3"/>
    <w:rsid w:val="00F51FB3"/>
    <w:rsid w:val="00F51FD1"/>
    <w:rsid w:val="00F52557"/>
    <w:rsid w:val="00F5318A"/>
    <w:rsid w:val="00F5418F"/>
    <w:rsid w:val="00F54CC8"/>
    <w:rsid w:val="00F5514E"/>
    <w:rsid w:val="00F5523A"/>
    <w:rsid w:val="00F55EEF"/>
    <w:rsid w:val="00F562FE"/>
    <w:rsid w:val="00F567BA"/>
    <w:rsid w:val="00F570E0"/>
    <w:rsid w:val="00F5731D"/>
    <w:rsid w:val="00F5751E"/>
    <w:rsid w:val="00F57978"/>
    <w:rsid w:val="00F57D23"/>
    <w:rsid w:val="00F6012A"/>
    <w:rsid w:val="00F60572"/>
    <w:rsid w:val="00F609F7"/>
    <w:rsid w:val="00F60CFE"/>
    <w:rsid w:val="00F61571"/>
    <w:rsid w:val="00F61FF4"/>
    <w:rsid w:val="00F6224C"/>
    <w:rsid w:val="00F626ED"/>
    <w:rsid w:val="00F628D1"/>
    <w:rsid w:val="00F62AFE"/>
    <w:rsid w:val="00F63842"/>
    <w:rsid w:val="00F6386C"/>
    <w:rsid w:val="00F63E7B"/>
    <w:rsid w:val="00F658D6"/>
    <w:rsid w:val="00F65EA2"/>
    <w:rsid w:val="00F662BB"/>
    <w:rsid w:val="00F6674C"/>
    <w:rsid w:val="00F66A55"/>
    <w:rsid w:val="00F6720D"/>
    <w:rsid w:val="00F6755F"/>
    <w:rsid w:val="00F6779C"/>
    <w:rsid w:val="00F679CD"/>
    <w:rsid w:val="00F67C1A"/>
    <w:rsid w:val="00F67D76"/>
    <w:rsid w:val="00F70883"/>
    <w:rsid w:val="00F70987"/>
    <w:rsid w:val="00F70A75"/>
    <w:rsid w:val="00F70B17"/>
    <w:rsid w:val="00F70B65"/>
    <w:rsid w:val="00F70E45"/>
    <w:rsid w:val="00F70F0D"/>
    <w:rsid w:val="00F713A4"/>
    <w:rsid w:val="00F71B44"/>
    <w:rsid w:val="00F728B1"/>
    <w:rsid w:val="00F72B8E"/>
    <w:rsid w:val="00F72CCF"/>
    <w:rsid w:val="00F7370E"/>
    <w:rsid w:val="00F73F63"/>
    <w:rsid w:val="00F73FF8"/>
    <w:rsid w:val="00F7454E"/>
    <w:rsid w:val="00F74959"/>
    <w:rsid w:val="00F74FA0"/>
    <w:rsid w:val="00F75AC5"/>
    <w:rsid w:val="00F75F39"/>
    <w:rsid w:val="00F765F6"/>
    <w:rsid w:val="00F77992"/>
    <w:rsid w:val="00F80236"/>
    <w:rsid w:val="00F802BE"/>
    <w:rsid w:val="00F80819"/>
    <w:rsid w:val="00F80F22"/>
    <w:rsid w:val="00F8143D"/>
    <w:rsid w:val="00F81634"/>
    <w:rsid w:val="00F81A5A"/>
    <w:rsid w:val="00F81C5B"/>
    <w:rsid w:val="00F823EE"/>
    <w:rsid w:val="00F824A4"/>
    <w:rsid w:val="00F8304E"/>
    <w:rsid w:val="00F83AEE"/>
    <w:rsid w:val="00F83D22"/>
    <w:rsid w:val="00F842F8"/>
    <w:rsid w:val="00F848BB"/>
    <w:rsid w:val="00F8499B"/>
    <w:rsid w:val="00F84B62"/>
    <w:rsid w:val="00F84C88"/>
    <w:rsid w:val="00F858F9"/>
    <w:rsid w:val="00F85A5B"/>
    <w:rsid w:val="00F85CE4"/>
    <w:rsid w:val="00F867D7"/>
    <w:rsid w:val="00F870A1"/>
    <w:rsid w:val="00F8737A"/>
    <w:rsid w:val="00F87384"/>
    <w:rsid w:val="00F87538"/>
    <w:rsid w:val="00F879A1"/>
    <w:rsid w:val="00F900C6"/>
    <w:rsid w:val="00F907BB"/>
    <w:rsid w:val="00F9098B"/>
    <w:rsid w:val="00F92142"/>
    <w:rsid w:val="00F93737"/>
    <w:rsid w:val="00F94707"/>
    <w:rsid w:val="00F96912"/>
    <w:rsid w:val="00F974D6"/>
    <w:rsid w:val="00F97FB3"/>
    <w:rsid w:val="00FA0012"/>
    <w:rsid w:val="00FA0220"/>
    <w:rsid w:val="00FA042D"/>
    <w:rsid w:val="00FA053C"/>
    <w:rsid w:val="00FA0FFB"/>
    <w:rsid w:val="00FA1A49"/>
    <w:rsid w:val="00FA2207"/>
    <w:rsid w:val="00FA2422"/>
    <w:rsid w:val="00FA2ADD"/>
    <w:rsid w:val="00FA2B3F"/>
    <w:rsid w:val="00FA3665"/>
    <w:rsid w:val="00FA47CC"/>
    <w:rsid w:val="00FA4925"/>
    <w:rsid w:val="00FA4CD2"/>
    <w:rsid w:val="00FA535E"/>
    <w:rsid w:val="00FA5B3C"/>
    <w:rsid w:val="00FA5E8C"/>
    <w:rsid w:val="00FA6042"/>
    <w:rsid w:val="00FA63E9"/>
    <w:rsid w:val="00FA6496"/>
    <w:rsid w:val="00FA66C3"/>
    <w:rsid w:val="00FA7814"/>
    <w:rsid w:val="00FA7A6B"/>
    <w:rsid w:val="00FA7FB1"/>
    <w:rsid w:val="00FB04BF"/>
    <w:rsid w:val="00FB1940"/>
    <w:rsid w:val="00FB27F6"/>
    <w:rsid w:val="00FB36AA"/>
    <w:rsid w:val="00FB3C63"/>
    <w:rsid w:val="00FB3DE4"/>
    <w:rsid w:val="00FB4C11"/>
    <w:rsid w:val="00FB53FA"/>
    <w:rsid w:val="00FB57EF"/>
    <w:rsid w:val="00FB58BE"/>
    <w:rsid w:val="00FB5A9F"/>
    <w:rsid w:val="00FB64E1"/>
    <w:rsid w:val="00FB6CC8"/>
    <w:rsid w:val="00FB7173"/>
    <w:rsid w:val="00FB72A6"/>
    <w:rsid w:val="00FB73B0"/>
    <w:rsid w:val="00FB7A38"/>
    <w:rsid w:val="00FB7AA2"/>
    <w:rsid w:val="00FC07DF"/>
    <w:rsid w:val="00FC0854"/>
    <w:rsid w:val="00FC1066"/>
    <w:rsid w:val="00FC1489"/>
    <w:rsid w:val="00FC2468"/>
    <w:rsid w:val="00FC263B"/>
    <w:rsid w:val="00FC32FF"/>
    <w:rsid w:val="00FC3B83"/>
    <w:rsid w:val="00FC3BAC"/>
    <w:rsid w:val="00FC42A7"/>
    <w:rsid w:val="00FC42CF"/>
    <w:rsid w:val="00FC4708"/>
    <w:rsid w:val="00FC4800"/>
    <w:rsid w:val="00FC4929"/>
    <w:rsid w:val="00FC4B72"/>
    <w:rsid w:val="00FC4E11"/>
    <w:rsid w:val="00FC52FA"/>
    <w:rsid w:val="00FC5692"/>
    <w:rsid w:val="00FC577A"/>
    <w:rsid w:val="00FC59F3"/>
    <w:rsid w:val="00FC5A0C"/>
    <w:rsid w:val="00FC6044"/>
    <w:rsid w:val="00FC6048"/>
    <w:rsid w:val="00FC69E6"/>
    <w:rsid w:val="00FC6FA0"/>
    <w:rsid w:val="00FC700D"/>
    <w:rsid w:val="00FC7555"/>
    <w:rsid w:val="00FC7E06"/>
    <w:rsid w:val="00FD00B2"/>
    <w:rsid w:val="00FD04DC"/>
    <w:rsid w:val="00FD086F"/>
    <w:rsid w:val="00FD087F"/>
    <w:rsid w:val="00FD19BC"/>
    <w:rsid w:val="00FD1EE3"/>
    <w:rsid w:val="00FD2076"/>
    <w:rsid w:val="00FD2560"/>
    <w:rsid w:val="00FD29A3"/>
    <w:rsid w:val="00FD2F19"/>
    <w:rsid w:val="00FD31F5"/>
    <w:rsid w:val="00FD40D4"/>
    <w:rsid w:val="00FD4172"/>
    <w:rsid w:val="00FD5143"/>
    <w:rsid w:val="00FD5F54"/>
    <w:rsid w:val="00FD62CE"/>
    <w:rsid w:val="00FD6380"/>
    <w:rsid w:val="00FD6B8D"/>
    <w:rsid w:val="00FD7988"/>
    <w:rsid w:val="00FD7F6F"/>
    <w:rsid w:val="00FE0141"/>
    <w:rsid w:val="00FE09BC"/>
    <w:rsid w:val="00FE0CD9"/>
    <w:rsid w:val="00FE100C"/>
    <w:rsid w:val="00FE128B"/>
    <w:rsid w:val="00FE1881"/>
    <w:rsid w:val="00FE1DB0"/>
    <w:rsid w:val="00FE1E30"/>
    <w:rsid w:val="00FE1F3B"/>
    <w:rsid w:val="00FE228C"/>
    <w:rsid w:val="00FE2346"/>
    <w:rsid w:val="00FE2478"/>
    <w:rsid w:val="00FE2717"/>
    <w:rsid w:val="00FE2B86"/>
    <w:rsid w:val="00FE46BF"/>
    <w:rsid w:val="00FE4DA8"/>
    <w:rsid w:val="00FE508A"/>
    <w:rsid w:val="00FE5269"/>
    <w:rsid w:val="00FE5564"/>
    <w:rsid w:val="00FE65D0"/>
    <w:rsid w:val="00FE6A40"/>
    <w:rsid w:val="00FE7378"/>
    <w:rsid w:val="00FE792A"/>
    <w:rsid w:val="00FE7D47"/>
    <w:rsid w:val="00FF0418"/>
    <w:rsid w:val="00FF0598"/>
    <w:rsid w:val="00FF06C7"/>
    <w:rsid w:val="00FF163D"/>
    <w:rsid w:val="00FF202A"/>
    <w:rsid w:val="00FF2551"/>
    <w:rsid w:val="00FF3947"/>
    <w:rsid w:val="00FF40F4"/>
    <w:rsid w:val="00FF45C7"/>
    <w:rsid w:val="00FF4742"/>
    <w:rsid w:val="00FF4C21"/>
    <w:rsid w:val="00FF50AC"/>
    <w:rsid w:val="00FF59CB"/>
    <w:rsid w:val="00FF67EC"/>
    <w:rsid w:val="00FF77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rules v:ext="edit">
        <o:r id="V:Rule1" type="connector" idref="#AutoShape 2"/>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0D19"/>
    <w:pPr>
      <w:spacing w:after="0" w:line="240" w:lineRule="auto"/>
      <w:jc w:val="both"/>
    </w:pPr>
    <w:rPr>
      <w:sz w:val="24"/>
      <w:szCs w:val="24"/>
    </w:rPr>
  </w:style>
  <w:style w:type="paragraph" w:styleId="Heading1">
    <w:name w:val="heading 1"/>
    <w:basedOn w:val="Normal"/>
    <w:next w:val="Normal"/>
    <w:link w:val="Heading1Char"/>
    <w:uiPriority w:val="9"/>
    <w:qFormat/>
    <w:rsid w:val="007E0D1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700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EB5B5A"/>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06144B"/>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06144B"/>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unhideWhenUsed/>
    <w:qFormat/>
    <w:rsid w:val="00502811"/>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E0D19"/>
    <w:pPr>
      <w:spacing w:after="0" w:line="240" w:lineRule="auto"/>
    </w:pPr>
    <w:rPr>
      <w:rFonts w:ascii="Tahoma" w:hAnsi="Tahoma"/>
      <w:sz w:val="24"/>
      <w:szCs w:val="24"/>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7E0D19"/>
    <w:pPr>
      <w:tabs>
        <w:tab w:val="center" w:pos="4680"/>
        <w:tab w:val="right" w:pos="9360"/>
      </w:tabs>
    </w:pPr>
  </w:style>
  <w:style w:type="character" w:customStyle="1" w:styleId="HeaderChar">
    <w:name w:val="Header Char"/>
    <w:basedOn w:val="DefaultParagraphFont"/>
    <w:link w:val="Header"/>
    <w:uiPriority w:val="99"/>
    <w:rsid w:val="007E0D19"/>
    <w:rPr>
      <w:sz w:val="24"/>
      <w:szCs w:val="24"/>
    </w:rPr>
  </w:style>
  <w:style w:type="paragraph" w:customStyle="1" w:styleId="HeadingforMinutes">
    <w:name w:val="Heading for Minutes"/>
    <w:basedOn w:val="Heading1"/>
    <w:next w:val="Footer"/>
    <w:link w:val="HeadingforMinutesChar"/>
    <w:qFormat/>
    <w:rsid w:val="007E0D19"/>
    <w:pPr>
      <w:shd w:val="clear" w:color="auto" w:fill="D9D9D9" w:themeFill="background1" w:themeFillShade="D9"/>
    </w:pPr>
    <w:rPr>
      <w:color w:val="auto"/>
    </w:rPr>
  </w:style>
  <w:style w:type="character" w:customStyle="1" w:styleId="HeadingforMinutesChar">
    <w:name w:val="Heading for Minutes Char"/>
    <w:basedOn w:val="Heading1Char"/>
    <w:link w:val="HeadingforMinutes"/>
    <w:rsid w:val="007E0D19"/>
    <w:rPr>
      <w:rFonts w:asciiTheme="majorHAnsi" w:eastAsiaTheme="majorEastAsia" w:hAnsiTheme="majorHAnsi" w:cstheme="majorBidi"/>
      <w:b/>
      <w:bCs/>
      <w:color w:val="365F91" w:themeColor="accent1" w:themeShade="BF"/>
      <w:sz w:val="28"/>
      <w:szCs w:val="28"/>
      <w:shd w:val="clear" w:color="auto" w:fill="D9D9D9" w:themeFill="background1" w:themeFillShade="D9"/>
    </w:rPr>
  </w:style>
  <w:style w:type="character" w:customStyle="1" w:styleId="Heading1Char">
    <w:name w:val="Heading 1 Char"/>
    <w:basedOn w:val="DefaultParagraphFont"/>
    <w:link w:val="Heading1"/>
    <w:uiPriority w:val="9"/>
    <w:rsid w:val="007E0D19"/>
    <w:rPr>
      <w:rFonts w:asciiTheme="majorHAnsi" w:eastAsiaTheme="majorEastAsia" w:hAnsiTheme="majorHAnsi" w:cstheme="majorBidi"/>
      <w:b/>
      <w:bCs/>
      <w:color w:val="365F91" w:themeColor="accent1" w:themeShade="BF"/>
      <w:sz w:val="28"/>
      <w:szCs w:val="28"/>
    </w:rPr>
  </w:style>
  <w:style w:type="paragraph" w:styleId="Footer">
    <w:name w:val="footer"/>
    <w:basedOn w:val="Normal"/>
    <w:link w:val="FooterChar"/>
    <w:uiPriority w:val="99"/>
    <w:unhideWhenUsed/>
    <w:rsid w:val="007E0D19"/>
    <w:pPr>
      <w:tabs>
        <w:tab w:val="center" w:pos="4680"/>
        <w:tab w:val="right" w:pos="9360"/>
      </w:tabs>
    </w:pPr>
  </w:style>
  <w:style w:type="character" w:customStyle="1" w:styleId="FooterChar">
    <w:name w:val="Footer Char"/>
    <w:basedOn w:val="DefaultParagraphFont"/>
    <w:link w:val="Footer"/>
    <w:uiPriority w:val="99"/>
    <w:rsid w:val="007E0D19"/>
    <w:rPr>
      <w:sz w:val="24"/>
      <w:szCs w:val="24"/>
    </w:rPr>
  </w:style>
  <w:style w:type="paragraph" w:styleId="ListParagraph">
    <w:name w:val="List Paragraph"/>
    <w:basedOn w:val="Normal"/>
    <w:uiPriority w:val="34"/>
    <w:qFormat/>
    <w:rsid w:val="006B03EA"/>
    <w:pPr>
      <w:ind w:left="720"/>
      <w:contextualSpacing/>
    </w:pPr>
  </w:style>
  <w:style w:type="character" w:customStyle="1" w:styleId="Heading2Char">
    <w:name w:val="Heading 2 Char"/>
    <w:basedOn w:val="DefaultParagraphFont"/>
    <w:link w:val="Heading2"/>
    <w:uiPriority w:val="9"/>
    <w:rsid w:val="00FC700D"/>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EB5B5A"/>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uiPriority w:val="9"/>
    <w:rsid w:val="0006144B"/>
    <w:rPr>
      <w:rFonts w:asciiTheme="majorHAnsi" w:eastAsiaTheme="majorEastAsia" w:hAnsiTheme="majorHAnsi" w:cstheme="majorBidi"/>
      <w:b/>
      <w:bCs/>
      <w:i/>
      <w:iCs/>
      <w:color w:val="4F81BD" w:themeColor="accent1"/>
      <w:sz w:val="24"/>
      <w:szCs w:val="24"/>
    </w:rPr>
  </w:style>
  <w:style w:type="character" w:customStyle="1" w:styleId="Heading5Char">
    <w:name w:val="Heading 5 Char"/>
    <w:basedOn w:val="DefaultParagraphFont"/>
    <w:link w:val="Heading5"/>
    <w:uiPriority w:val="9"/>
    <w:rsid w:val="0006144B"/>
    <w:rPr>
      <w:rFonts w:asciiTheme="majorHAnsi" w:eastAsiaTheme="majorEastAsia" w:hAnsiTheme="majorHAnsi" w:cstheme="majorBidi"/>
      <w:color w:val="243F60" w:themeColor="accent1" w:themeShade="7F"/>
      <w:sz w:val="24"/>
      <w:szCs w:val="24"/>
    </w:rPr>
  </w:style>
  <w:style w:type="paragraph" w:styleId="NoSpacing">
    <w:name w:val="No Spacing"/>
    <w:uiPriority w:val="1"/>
    <w:qFormat/>
    <w:rsid w:val="008D1625"/>
    <w:pPr>
      <w:spacing w:after="0" w:line="240" w:lineRule="auto"/>
    </w:pPr>
  </w:style>
  <w:style w:type="character" w:customStyle="1" w:styleId="textexposedshow2">
    <w:name w:val="text_exposed_show2"/>
    <w:basedOn w:val="DefaultParagraphFont"/>
    <w:rsid w:val="009D5748"/>
    <w:rPr>
      <w:vanish/>
      <w:webHidden w:val="0"/>
      <w:specVanish w:val="0"/>
    </w:rPr>
  </w:style>
  <w:style w:type="paragraph" w:styleId="BalloonText">
    <w:name w:val="Balloon Text"/>
    <w:basedOn w:val="Normal"/>
    <w:link w:val="BalloonTextChar"/>
    <w:uiPriority w:val="99"/>
    <w:semiHidden/>
    <w:unhideWhenUsed/>
    <w:rsid w:val="00B3243F"/>
    <w:rPr>
      <w:rFonts w:ascii="Tahoma" w:hAnsi="Tahoma" w:cs="Tahoma"/>
      <w:sz w:val="16"/>
      <w:szCs w:val="16"/>
    </w:rPr>
  </w:style>
  <w:style w:type="character" w:customStyle="1" w:styleId="BalloonTextChar">
    <w:name w:val="Balloon Text Char"/>
    <w:basedOn w:val="DefaultParagraphFont"/>
    <w:link w:val="BalloonText"/>
    <w:uiPriority w:val="99"/>
    <w:semiHidden/>
    <w:rsid w:val="00B3243F"/>
    <w:rPr>
      <w:rFonts w:ascii="Tahoma" w:hAnsi="Tahoma" w:cs="Tahoma"/>
      <w:sz w:val="16"/>
      <w:szCs w:val="16"/>
    </w:rPr>
  </w:style>
  <w:style w:type="paragraph" w:customStyle="1" w:styleId="Level1">
    <w:name w:val="Level 1"/>
    <w:basedOn w:val="Normal"/>
    <w:rsid w:val="009E2AAC"/>
    <w:pPr>
      <w:widowControl w:val="0"/>
      <w:autoSpaceDE w:val="0"/>
      <w:autoSpaceDN w:val="0"/>
      <w:adjustRightInd w:val="0"/>
      <w:ind w:left="720" w:hanging="720"/>
      <w:jc w:val="left"/>
    </w:pPr>
    <w:rPr>
      <w:rFonts w:ascii="Times New Roman" w:eastAsiaTheme="minorEastAsia" w:hAnsi="Times New Roman" w:cs="Times New Roman"/>
    </w:rPr>
  </w:style>
  <w:style w:type="character" w:styleId="Hyperlink">
    <w:name w:val="Hyperlink"/>
    <w:basedOn w:val="DefaultParagraphFont"/>
    <w:uiPriority w:val="99"/>
    <w:unhideWhenUsed/>
    <w:rsid w:val="009E2AAC"/>
    <w:rPr>
      <w:color w:val="0000FF" w:themeColor="hyperlink"/>
      <w:u w:val="single"/>
    </w:rPr>
  </w:style>
  <w:style w:type="character" w:styleId="Strong">
    <w:name w:val="Strong"/>
    <w:basedOn w:val="DefaultParagraphFont"/>
    <w:uiPriority w:val="22"/>
    <w:qFormat/>
    <w:rsid w:val="00C62406"/>
    <w:rPr>
      <w:b/>
      <w:bCs/>
    </w:rPr>
  </w:style>
  <w:style w:type="character" w:customStyle="1" w:styleId="SectionChar">
    <w:name w:val="Section Char"/>
    <w:basedOn w:val="DefaultParagraphFont"/>
    <w:link w:val="Section"/>
    <w:locked/>
    <w:rsid w:val="00542A77"/>
    <w:rPr>
      <w:rFonts w:ascii="Calibri" w:eastAsia="Calibri" w:hAnsi="Calibri" w:cs="Times New Roman"/>
      <w:sz w:val="20"/>
      <w:szCs w:val="20"/>
    </w:rPr>
  </w:style>
  <w:style w:type="paragraph" w:customStyle="1" w:styleId="Section">
    <w:name w:val="Section"/>
    <w:basedOn w:val="Normal"/>
    <w:next w:val="Normal"/>
    <w:link w:val="SectionChar"/>
    <w:rsid w:val="00542A77"/>
    <w:pPr>
      <w:tabs>
        <w:tab w:val="right" w:pos="504"/>
        <w:tab w:val="left" w:pos="576"/>
      </w:tabs>
      <w:spacing w:before="240"/>
      <w:jc w:val="left"/>
    </w:pPr>
    <w:rPr>
      <w:rFonts w:ascii="Calibri" w:eastAsia="Calibri" w:hAnsi="Calibri" w:cs="Times New Roman"/>
      <w:sz w:val="20"/>
      <w:szCs w:val="20"/>
    </w:rPr>
  </w:style>
  <w:style w:type="paragraph" w:styleId="NormalWeb">
    <w:name w:val="Normal (Web)"/>
    <w:basedOn w:val="Normal"/>
    <w:uiPriority w:val="99"/>
    <w:semiHidden/>
    <w:unhideWhenUsed/>
    <w:rsid w:val="00980A40"/>
    <w:pPr>
      <w:jc w:val="left"/>
    </w:pPr>
    <w:rPr>
      <w:rFonts w:ascii="Times New Roman" w:hAnsi="Times New Roman" w:cs="Times New Roman"/>
    </w:rPr>
  </w:style>
  <w:style w:type="paragraph" w:customStyle="1" w:styleId="Default">
    <w:name w:val="Default"/>
    <w:rsid w:val="00D663F3"/>
    <w:pPr>
      <w:autoSpaceDE w:val="0"/>
      <w:autoSpaceDN w:val="0"/>
      <w:adjustRightInd w:val="0"/>
      <w:spacing w:after="0" w:line="240" w:lineRule="auto"/>
    </w:pPr>
    <w:rPr>
      <w:rFonts w:ascii="Times New Roman" w:hAnsi="Times New Roman" w:cs="Times New Roman"/>
      <w:color w:val="000000"/>
      <w:sz w:val="24"/>
      <w:szCs w:val="24"/>
    </w:rPr>
  </w:style>
  <w:style w:type="paragraph" w:styleId="Title">
    <w:name w:val="Title"/>
    <w:basedOn w:val="Normal"/>
    <w:next w:val="Normal"/>
    <w:link w:val="TitleChar"/>
    <w:uiPriority w:val="10"/>
    <w:qFormat/>
    <w:rsid w:val="00502811"/>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502811"/>
    <w:rPr>
      <w:rFonts w:asciiTheme="majorHAnsi" w:eastAsiaTheme="majorEastAsia" w:hAnsiTheme="majorHAnsi" w:cstheme="majorBidi"/>
      <w:color w:val="17365D" w:themeColor="text2" w:themeShade="BF"/>
      <w:spacing w:val="5"/>
      <w:kern w:val="28"/>
      <w:sz w:val="52"/>
      <w:szCs w:val="52"/>
    </w:rPr>
  </w:style>
  <w:style w:type="character" w:customStyle="1" w:styleId="Heading6Char">
    <w:name w:val="Heading 6 Char"/>
    <w:basedOn w:val="DefaultParagraphFont"/>
    <w:link w:val="Heading6"/>
    <w:uiPriority w:val="9"/>
    <w:rsid w:val="00502811"/>
    <w:rPr>
      <w:rFonts w:asciiTheme="majorHAnsi" w:eastAsiaTheme="majorEastAsia" w:hAnsiTheme="majorHAnsi" w:cstheme="majorBidi"/>
      <w:i/>
      <w:iCs/>
      <w:color w:val="243F60" w:themeColor="accent1" w:themeShade="7F"/>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499498">
      <w:bodyDiv w:val="1"/>
      <w:marLeft w:val="0"/>
      <w:marRight w:val="0"/>
      <w:marTop w:val="0"/>
      <w:marBottom w:val="0"/>
      <w:divBdr>
        <w:top w:val="none" w:sz="0" w:space="0" w:color="auto"/>
        <w:left w:val="none" w:sz="0" w:space="0" w:color="auto"/>
        <w:bottom w:val="none" w:sz="0" w:space="0" w:color="auto"/>
        <w:right w:val="none" w:sz="0" w:space="0" w:color="auto"/>
      </w:divBdr>
    </w:div>
    <w:div w:id="99028748">
      <w:bodyDiv w:val="1"/>
      <w:marLeft w:val="0"/>
      <w:marRight w:val="0"/>
      <w:marTop w:val="0"/>
      <w:marBottom w:val="0"/>
      <w:divBdr>
        <w:top w:val="none" w:sz="0" w:space="0" w:color="auto"/>
        <w:left w:val="none" w:sz="0" w:space="0" w:color="auto"/>
        <w:bottom w:val="none" w:sz="0" w:space="0" w:color="auto"/>
        <w:right w:val="none" w:sz="0" w:space="0" w:color="auto"/>
      </w:divBdr>
    </w:div>
    <w:div w:id="104421865">
      <w:bodyDiv w:val="1"/>
      <w:marLeft w:val="0"/>
      <w:marRight w:val="0"/>
      <w:marTop w:val="0"/>
      <w:marBottom w:val="0"/>
      <w:divBdr>
        <w:top w:val="none" w:sz="0" w:space="0" w:color="auto"/>
        <w:left w:val="none" w:sz="0" w:space="0" w:color="auto"/>
        <w:bottom w:val="none" w:sz="0" w:space="0" w:color="auto"/>
        <w:right w:val="none" w:sz="0" w:space="0" w:color="auto"/>
      </w:divBdr>
    </w:div>
    <w:div w:id="112873698">
      <w:bodyDiv w:val="1"/>
      <w:marLeft w:val="0"/>
      <w:marRight w:val="0"/>
      <w:marTop w:val="0"/>
      <w:marBottom w:val="0"/>
      <w:divBdr>
        <w:top w:val="none" w:sz="0" w:space="0" w:color="auto"/>
        <w:left w:val="none" w:sz="0" w:space="0" w:color="auto"/>
        <w:bottom w:val="none" w:sz="0" w:space="0" w:color="auto"/>
        <w:right w:val="none" w:sz="0" w:space="0" w:color="auto"/>
      </w:divBdr>
    </w:div>
    <w:div w:id="144323534">
      <w:bodyDiv w:val="1"/>
      <w:marLeft w:val="0"/>
      <w:marRight w:val="0"/>
      <w:marTop w:val="0"/>
      <w:marBottom w:val="0"/>
      <w:divBdr>
        <w:top w:val="none" w:sz="0" w:space="0" w:color="auto"/>
        <w:left w:val="none" w:sz="0" w:space="0" w:color="auto"/>
        <w:bottom w:val="none" w:sz="0" w:space="0" w:color="auto"/>
        <w:right w:val="none" w:sz="0" w:space="0" w:color="auto"/>
      </w:divBdr>
    </w:div>
    <w:div w:id="285431097">
      <w:bodyDiv w:val="1"/>
      <w:marLeft w:val="0"/>
      <w:marRight w:val="0"/>
      <w:marTop w:val="0"/>
      <w:marBottom w:val="0"/>
      <w:divBdr>
        <w:top w:val="none" w:sz="0" w:space="0" w:color="auto"/>
        <w:left w:val="none" w:sz="0" w:space="0" w:color="auto"/>
        <w:bottom w:val="none" w:sz="0" w:space="0" w:color="auto"/>
        <w:right w:val="none" w:sz="0" w:space="0" w:color="auto"/>
      </w:divBdr>
    </w:div>
    <w:div w:id="305361130">
      <w:bodyDiv w:val="1"/>
      <w:marLeft w:val="0"/>
      <w:marRight w:val="0"/>
      <w:marTop w:val="0"/>
      <w:marBottom w:val="0"/>
      <w:divBdr>
        <w:top w:val="none" w:sz="0" w:space="0" w:color="auto"/>
        <w:left w:val="none" w:sz="0" w:space="0" w:color="auto"/>
        <w:bottom w:val="none" w:sz="0" w:space="0" w:color="auto"/>
        <w:right w:val="none" w:sz="0" w:space="0" w:color="auto"/>
      </w:divBdr>
    </w:div>
    <w:div w:id="341713278">
      <w:bodyDiv w:val="1"/>
      <w:marLeft w:val="0"/>
      <w:marRight w:val="0"/>
      <w:marTop w:val="0"/>
      <w:marBottom w:val="0"/>
      <w:divBdr>
        <w:top w:val="none" w:sz="0" w:space="0" w:color="auto"/>
        <w:left w:val="none" w:sz="0" w:space="0" w:color="auto"/>
        <w:bottom w:val="none" w:sz="0" w:space="0" w:color="auto"/>
        <w:right w:val="none" w:sz="0" w:space="0" w:color="auto"/>
      </w:divBdr>
    </w:div>
    <w:div w:id="439688715">
      <w:bodyDiv w:val="1"/>
      <w:marLeft w:val="0"/>
      <w:marRight w:val="0"/>
      <w:marTop w:val="0"/>
      <w:marBottom w:val="0"/>
      <w:divBdr>
        <w:top w:val="none" w:sz="0" w:space="0" w:color="auto"/>
        <w:left w:val="none" w:sz="0" w:space="0" w:color="auto"/>
        <w:bottom w:val="none" w:sz="0" w:space="0" w:color="auto"/>
        <w:right w:val="none" w:sz="0" w:space="0" w:color="auto"/>
      </w:divBdr>
    </w:div>
    <w:div w:id="482502509">
      <w:bodyDiv w:val="1"/>
      <w:marLeft w:val="0"/>
      <w:marRight w:val="0"/>
      <w:marTop w:val="0"/>
      <w:marBottom w:val="0"/>
      <w:divBdr>
        <w:top w:val="none" w:sz="0" w:space="0" w:color="auto"/>
        <w:left w:val="none" w:sz="0" w:space="0" w:color="auto"/>
        <w:bottom w:val="none" w:sz="0" w:space="0" w:color="auto"/>
        <w:right w:val="none" w:sz="0" w:space="0" w:color="auto"/>
      </w:divBdr>
    </w:div>
    <w:div w:id="677541159">
      <w:bodyDiv w:val="1"/>
      <w:marLeft w:val="0"/>
      <w:marRight w:val="0"/>
      <w:marTop w:val="0"/>
      <w:marBottom w:val="0"/>
      <w:divBdr>
        <w:top w:val="none" w:sz="0" w:space="0" w:color="auto"/>
        <w:left w:val="none" w:sz="0" w:space="0" w:color="auto"/>
        <w:bottom w:val="none" w:sz="0" w:space="0" w:color="auto"/>
        <w:right w:val="none" w:sz="0" w:space="0" w:color="auto"/>
      </w:divBdr>
    </w:div>
    <w:div w:id="777990557">
      <w:bodyDiv w:val="1"/>
      <w:marLeft w:val="0"/>
      <w:marRight w:val="0"/>
      <w:marTop w:val="0"/>
      <w:marBottom w:val="0"/>
      <w:divBdr>
        <w:top w:val="none" w:sz="0" w:space="0" w:color="auto"/>
        <w:left w:val="none" w:sz="0" w:space="0" w:color="auto"/>
        <w:bottom w:val="none" w:sz="0" w:space="0" w:color="auto"/>
        <w:right w:val="none" w:sz="0" w:space="0" w:color="auto"/>
      </w:divBdr>
    </w:div>
    <w:div w:id="805243917">
      <w:bodyDiv w:val="1"/>
      <w:marLeft w:val="0"/>
      <w:marRight w:val="0"/>
      <w:marTop w:val="0"/>
      <w:marBottom w:val="0"/>
      <w:divBdr>
        <w:top w:val="none" w:sz="0" w:space="0" w:color="auto"/>
        <w:left w:val="none" w:sz="0" w:space="0" w:color="auto"/>
        <w:bottom w:val="none" w:sz="0" w:space="0" w:color="auto"/>
        <w:right w:val="none" w:sz="0" w:space="0" w:color="auto"/>
      </w:divBdr>
    </w:div>
    <w:div w:id="891119334">
      <w:bodyDiv w:val="1"/>
      <w:marLeft w:val="0"/>
      <w:marRight w:val="0"/>
      <w:marTop w:val="0"/>
      <w:marBottom w:val="0"/>
      <w:divBdr>
        <w:top w:val="none" w:sz="0" w:space="0" w:color="auto"/>
        <w:left w:val="none" w:sz="0" w:space="0" w:color="auto"/>
        <w:bottom w:val="none" w:sz="0" w:space="0" w:color="auto"/>
        <w:right w:val="none" w:sz="0" w:space="0" w:color="auto"/>
      </w:divBdr>
    </w:div>
    <w:div w:id="963388958">
      <w:bodyDiv w:val="1"/>
      <w:marLeft w:val="0"/>
      <w:marRight w:val="0"/>
      <w:marTop w:val="0"/>
      <w:marBottom w:val="0"/>
      <w:divBdr>
        <w:top w:val="none" w:sz="0" w:space="0" w:color="auto"/>
        <w:left w:val="none" w:sz="0" w:space="0" w:color="auto"/>
        <w:bottom w:val="none" w:sz="0" w:space="0" w:color="auto"/>
        <w:right w:val="none" w:sz="0" w:space="0" w:color="auto"/>
      </w:divBdr>
    </w:div>
    <w:div w:id="1029452975">
      <w:bodyDiv w:val="1"/>
      <w:marLeft w:val="0"/>
      <w:marRight w:val="0"/>
      <w:marTop w:val="0"/>
      <w:marBottom w:val="0"/>
      <w:divBdr>
        <w:top w:val="none" w:sz="0" w:space="0" w:color="auto"/>
        <w:left w:val="none" w:sz="0" w:space="0" w:color="auto"/>
        <w:bottom w:val="none" w:sz="0" w:space="0" w:color="auto"/>
        <w:right w:val="none" w:sz="0" w:space="0" w:color="auto"/>
      </w:divBdr>
    </w:div>
    <w:div w:id="1038630825">
      <w:bodyDiv w:val="1"/>
      <w:marLeft w:val="0"/>
      <w:marRight w:val="0"/>
      <w:marTop w:val="0"/>
      <w:marBottom w:val="0"/>
      <w:divBdr>
        <w:top w:val="none" w:sz="0" w:space="0" w:color="auto"/>
        <w:left w:val="none" w:sz="0" w:space="0" w:color="auto"/>
        <w:bottom w:val="none" w:sz="0" w:space="0" w:color="auto"/>
        <w:right w:val="none" w:sz="0" w:space="0" w:color="auto"/>
      </w:divBdr>
    </w:div>
    <w:div w:id="1161967675">
      <w:bodyDiv w:val="1"/>
      <w:marLeft w:val="0"/>
      <w:marRight w:val="0"/>
      <w:marTop w:val="0"/>
      <w:marBottom w:val="0"/>
      <w:divBdr>
        <w:top w:val="none" w:sz="0" w:space="0" w:color="auto"/>
        <w:left w:val="none" w:sz="0" w:space="0" w:color="auto"/>
        <w:bottom w:val="none" w:sz="0" w:space="0" w:color="auto"/>
        <w:right w:val="none" w:sz="0" w:space="0" w:color="auto"/>
      </w:divBdr>
    </w:div>
    <w:div w:id="1181234247">
      <w:bodyDiv w:val="1"/>
      <w:marLeft w:val="0"/>
      <w:marRight w:val="0"/>
      <w:marTop w:val="0"/>
      <w:marBottom w:val="0"/>
      <w:divBdr>
        <w:top w:val="none" w:sz="0" w:space="0" w:color="auto"/>
        <w:left w:val="none" w:sz="0" w:space="0" w:color="auto"/>
        <w:bottom w:val="none" w:sz="0" w:space="0" w:color="auto"/>
        <w:right w:val="none" w:sz="0" w:space="0" w:color="auto"/>
      </w:divBdr>
    </w:div>
    <w:div w:id="1310286537">
      <w:bodyDiv w:val="1"/>
      <w:marLeft w:val="0"/>
      <w:marRight w:val="0"/>
      <w:marTop w:val="0"/>
      <w:marBottom w:val="0"/>
      <w:divBdr>
        <w:top w:val="none" w:sz="0" w:space="0" w:color="auto"/>
        <w:left w:val="none" w:sz="0" w:space="0" w:color="auto"/>
        <w:bottom w:val="none" w:sz="0" w:space="0" w:color="auto"/>
        <w:right w:val="none" w:sz="0" w:space="0" w:color="auto"/>
      </w:divBdr>
    </w:div>
    <w:div w:id="1344092238">
      <w:bodyDiv w:val="1"/>
      <w:marLeft w:val="0"/>
      <w:marRight w:val="0"/>
      <w:marTop w:val="0"/>
      <w:marBottom w:val="0"/>
      <w:divBdr>
        <w:top w:val="none" w:sz="0" w:space="0" w:color="auto"/>
        <w:left w:val="none" w:sz="0" w:space="0" w:color="auto"/>
        <w:bottom w:val="none" w:sz="0" w:space="0" w:color="auto"/>
        <w:right w:val="none" w:sz="0" w:space="0" w:color="auto"/>
      </w:divBdr>
    </w:div>
    <w:div w:id="1391885620">
      <w:bodyDiv w:val="1"/>
      <w:marLeft w:val="0"/>
      <w:marRight w:val="0"/>
      <w:marTop w:val="0"/>
      <w:marBottom w:val="0"/>
      <w:divBdr>
        <w:top w:val="none" w:sz="0" w:space="0" w:color="auto"/>
        <w:left w:val="none" w:sz="0" w:space="0" w:color="auto"/>
        <w:bottom w:val="none" w:sz="0" w:space="0" w:color="auto"/>
        <w:right w:val="none" w:sz="0" w:space="0" w:color="auto"/>
      </w:divBdr>
    </w:div>
    <w:div w:id="1456216173">
      <w:bodyDiv w:val="1"/>
      <w:marLeft w:val="0"/>
      <w:marRight w:val="0"/>
      <w:marTop w:val="0"/>
      <w:marBottom w:val="0"/>
      <w:divBdr>
        <w:top w:val="none" w:sz="0" w:space="0" w:color="auto"/>
        <w:left w:val="none" w:sz="0" w:space="0" w:color="auto"/>
        <w:bottom w:val="none" w:sz="0" w:space="0" w:color="auto"/>
        <w:right w:val="none" w:sz="0" w:space="0" w:color="auto"/>
      </w:divBdr>
    </w:div>
    <w:div w:id="1496452849">
      <w:bodyDiv w:val="1"/>
      <w:marLeft w:val="0"/>
      <w:marRight w:val="0"/>
      <w:marTop w:val="0"/>
      <w:marBottom w:val="0"/>
      <w:divBdr>
        <w:top w:val="none" w:sz="0" w:space="0" w:color="auto"/>
        <w:left w:val="none" w:sz="0" w:space="0" w:color="auto"/>
        <w:bottom w:val="none" w:sz="0" w:space="0" w:color="auto"/>
        <w:right w:val="none" w:sz="0" w:space="0" w:color="auto"/>
      </w:divBdr>
    </w:div>
    <w:div w:id="1536969838">
      <w:bodyDiv w:val="1"/>
      <w:marLeft w:val="0"/>
      <w:marRight w:val="0"/>
      <w:marTop w:val="0"/>
      <w:marBottom w:val="0"/>
      <w:divBdr>
        <w:top w:val="none" w:sz="0" w:space="0" w:color="auto"/>
        <w:left w:val="none" w:sz="0" w:space="0" w:color="auto"/>
        <w:bottom w:val="none" w:sz="0" w:space="0" w:color="auto"/>
        <w:right w:val="none" w:sz="0" w:space="0" w:color="auto"/>
      </w:divBdr>
    </w:div>
    <w:div w:id="1677925561">
      <w:bodyDiv w:val="1"/>
      <w:marLeft w:val="0"/>
      <w:marRight w:val="0"/>
      <w:marTop w:val="0"/>
      <w:marBottom w:val="0"/>
      <w:divBdr>
        <w:top w:val="none" w:sz="0" w:space="0" w:color="auto"/>
        <w:left w:val="none" w:sz="0" w:space="0" w:color="auto"/>
        <w:bottom w:val="none" w:sz="0" w:space="0" w:color="auto"/>
        <w:right w:val="none" w:sz="0" w:space="0" w:color="auto"/>
      </w:divBdr>
      <w:divsChild>
        <w:div w:id="2086299828">
          <w:marLeft w:val="0"/>
          <w:marRight w:val="0"/>
          <w:marTop w:val="0"/>
          <w:marBottom w:val="0"/>
          <w:divBdr>
            <w:top w:val="none" w:sz="0" w:space="0" w:color="auto"/>
            <w:left w:val="none" w:sz="0" w:space="0" w:color="auto"/>
            <w:bottom w:val="none" w:sz="0" w:space="0" w:color="auto"/>
            <w:right w:val="none" w:sz="0" w:space="0" w:color="auto"/>
          </w:divBdr>
          <w:divsChild>
            <w:div w:id="547258053">
              <w:marLeft w:val="0"/>
              <w:marRight w:val="0"/>
              <w:marTop w:val="0"/>
              <w:marBottom w:val="0"/>
              <w:divBdr>
                <w:top w:val="none" w:sz="0" w:space="0" w:color="auto"/>
                <w:left w:val="none" w:sz="0" w:space="0" w:color="auto"/>
                <w:bottom w:val="none" w:sz="0" w:space="0" w:color="auto"/>
                <w:right w:val="none" w:sz="0" w:space="0" w:color="auto"/>
              </w:divBdr>
              <w:divsChild>
                <w:div w:id="453065459">
                  <w:marLeft w:val="0"/>
                  <w:marRight w:val="0"/>
                  <w:marTop w:val="0"/>
                  <w:marBottom w:val="0"/>
                  <w:divBdr>
                    <w:top w:val="none" w:sz="0" w:space="0" w:color="auto"/>
                    <w:left w:val="none" w:sz="0" w:space="0" w:color="auto"/>
                    <w:bottom w:val="none" w:sz="0" w:space="0" w:color="auto"/>
                    <w:right w:val="none" w:sz="0" w:space="0" w:color="auto"/>
                  </w:divBdr>
                  <w:divsChild>
                    <w:div w:id="1336689673">
                      <w:marLeft w:val="-15"/>
                      <w:marRight w:val="0"/>
                      <w:marTop w:val="0"/>
                      <w:marBottom w:val="0"/>
                      <w:divBdr>
                        <w:top w:val="none" w:sz="0" w:space="0" w:color="auto"/>
                        <w:left w:val="none" w:sz="0" w:space="0" w:color="auto"/>
                        <w:bottom w:val="none" w:sz="0" w:space="0" w:color="auto"/>
                        <w:right w:val="none" w:sz="0" w:space="0" w:color="auto"/>
                      </w:divBdr>
                      <w:divsChild>
                        <w:div w:id="1424647631">
                          <w:marLeft w:val="0"/>
                          <w:marRight w:val="0"/>
                          <w:marTop w:val="100"/>
                          <w:marBottom w:val="100"/>
                          <w:divBdr>
                            <w:top w:val="none" w:sz="0" w:space="0" w:color="auto"/>
                            <w:left w:val="none" w:sz="0" w:space="0" w:color="auto"/>
                            <w:bottom w:val="none" w:sz="0" w:space="0" w:color="auto"/>
                            <w:right w:val="none" w:sz="0" w:space="0" w:color="auto"/>
                          </w:divBdr>
                          <w:divsChild>
                            <w:div w:id="453135941">
                              <w:marLeft w:val="0"/>
                              <w:marRight w:val="0"/>
                              <w:marTop w:val="0"/>
                              <w:marBottom w:val="0"/>
                              <w:divBdr>
                                <w:top w:val="none" w:sz="0" w:space="0" w:color="auto"/>
                                <w:left w:val="none" w:sz="0" w:space="0" w:color="auto"/>
                                <w:bottom w:val="none" w:sz="0" w:space="0" w:color="auto"/>
                                <w:right w:val="none" w:sz="0" w:space="0" w:color="auto"/>
                              </w:divBdr>
                              <w:divsChild>
                                <w:div w:id="774523746">
                                  <w:marLeft w:val="0"/>
                                  <w:marRight w:val="0"/>
                                  <w:marTop w:val="0"/>
                                  <w:marBottom w:val="0"/>
                                  <w:divBdr>
                                    <w:top w:val="none" w:sz="0" w:space="0" w:color="auto"/>
                                    <w:left w:val="none" w:sz="0" w:space="0" w:color="auto"/>
                                    <w:bottom w:val="none" w:sz="0" w:space="0" w:color="auto"/>
                                    <w:right w:val="none" w:sz="0" w:space="0" w:color="auto"/>
                                  </w:divBdr>
                                  <w:divsChild>
                                    <w:div w:id="783579115">
                                      <w:marLeft w:val="0"/>
                                      <w:marRight w:val="0"/>
                                      <w:marTop w:val="0"/>
                                      <w:marBottom w:val="0"/>
                                      <w:divBdr>
                                        <w:top w:val="none" w:sz="0" w:space="0" w:color="auto"/>
                                        <w:left w:val="none" w:sz="0" w:space="0" w:color="auto"/>
                                        <w:bottom w:val="none" w:sz="0" w:space="0" w:color="auto"/>
                                        <w:right w:val="none" w:sz="0" w:space="0" w:color="auto"/>
                                      </w:divBdr>
                                      <w:divsChild>
                                        <w:div w:id="1480416954">
                                          <w:marLeft w:val="0"/>
                                          <w:marRight w:val="0"/>
                                          <w:marTop w:val="0"/>
                                          <w:marBottom w:val="0"/>
                                          <w:divBdr>
                                            <w:top w:val="none" w:sz="0" w:space="0" w:color="auto"/>
                                            <w:left w:val="none" w:sz="0" w:space="0" w:color="auto"/>
                                            <w:bottom w:val="none" w:sz="0" w:space="0" w:color="auto"/>
                                            <w:right w:val="none" w:sz="0" w:space="0" w:color="auto"/>
                                          </w:divBdr>
                                          <w:divsChild>
                                            <w:div w:id="2123303492">
                                              <w:marLeft w:val="0"/>
                                              <w:marRight w:val="0"/>
                                              <w:marTop w:val="0"/>
                                              <w:marBottom w:val="0"/>
                                              <w:divBdr>
                                                <w:top w:val="none" w:sz="0" w:space="0" w:color="auto"/>
                                                <w:left w:val="none" w:sz="0" w:space="0" w:color="auto"/>
                                                <w:bottom w:val="none" w:sz="0" w:space="0" w:color="auto"/>
                                                <w:right w:val="none" w:sz="0" w:space="0" w:color="auto"/>
                                              </w:divBdr>
                                              <w:divsChild>
                                                <w:div w:id="1616016345">
                                                  <w:marLeft w:val="0"/>
                                                  <w:marRight w:val="0"/>
                                                  <w:marTop w:val="0"/>
                                                  <w:marBottom w:val="0"/>
                                                  <w:divBdr>
                                                    <w:top w:val="single" w:sz="6" w:space="0" w:color="E5E6E9"/>
                                                    <w:left w:val="single" w:sz="6" w:space="0" w:color="DFE0E4"/>
                                                    <w:bottom w:val="single" w:sz="6" w:space="0" w:color="D0D1D5"/>
                                                    <w:right w:val="single" w:sz="6" w:space="0" w:color="DFE0E4"/>
                                                  </w:divBdr>
                                                  <w:divsChild>
                                                    <w:div w:id="11297488">
                                                      <w:marLeft w:val="0"/>
                                                      <w:marRight w:val="0"/>
                                                      <w:marTop w:val="0"/>
                                                      <w:marBottom w:val="0"/>
                                                      <w:divBdr>
                                                        <w:top w:val="none" w:sz="0" w:space="0" w:color="auto"/>
                                                        <w:left w:val="none" w:sz="0" w:space="0" w:color="auto"/>
                                                        <w:bottom w:val="none" w:sz="0" w:space="0" w:color="auto"/>
                                                        <w:right w:val="none" w:sz="0" w:space="0" w:color="auto"/>
                                                      </w:divBdr>
                                                      <w:divsChild>
                                                        <w:div w:id="273445072">
                                                          <w:marLeft w:val="0"/>
                                                          <w:marRight w:val="0"/>
                                                          <w:marTop w:val="0"/>
                                                          <w:marBottom w:val="0"/>
                                                          <w:divBdr>
                                                            <w:top w:val="single" w:sz="6" w:space="0" w:color="E5E6E9"/>
                                                            <w:left w:val="single" w:sz="6" w:space="0" w:color="DFE0E4"/>
                                                            <w:bottom w:val="single" w:sz="6" w:space="0" w:color="D0D1D5"/>
                                                            <w:right w:val="single" w:sz="6" w:space="0" w:color="DFE0E4"/>
                                                          </w:divBdr>
                                                          <w:divsChild>
                                                            <w:div w:id="1693919839">
                                                              <w:marLeft w:val="0"/>
                                                              <w:marRight w:val="0"/>
                                                              <w:marTop w:val="0"/>
                                                              <w:marBottom w:val="0"/>
                                                              <w:divBdr>
                                                                <w:top w:val="none" w:sz="0" w:space="0" w:color="auto"/>
                                                                <w:left w:val="none" w:sz="0" w:space="0" w:color="auto"/>
                                                                <w:bottom w:val="none" w:sz="0" w:space="0" w:color="auto"/>
                                                                <w:right w:val="none" w:sz="0" w:space="0" w:color="auto"/>
                                                              </w:divBdr>
                                                              <w:divsChild>
                                                                <w:div w:id="933588188">
                                                                  <w:marLeft w:val="0"/>
                                                                  <w:marRight w:val="0"/>
                                                                  <w:marTop w:val="0"/>
                                                                  <w:marBottom w:val="0"/>
                                                                  <w:divBdr>
                                                                    <w:top w:val="none" w:sz="0" w:space="0" w:color="auto"/>
                                                                    <w:left w:val="none" w:sz="0" w:space="0" w:color="auto"/>
                                                                    <w:bottom w:val="none" w:sz="0" w:space="0" w:color="auto"/>
                                                                    <w:right w:val="none" w:sz="0" w:space="0" w:color="auto"/>
                                                                  </w:divBdr>
                                                                  <w:divsChild>
                                                                    <w:div w:id="1609433159">
                                                                      <w:marLeft w:val="0"/>
                                                                      <w:marRight w:val="0"/>
                                                                      <w:marTop w:val="0"/>
                                                                      <w:marBottom w:val="0"/>
                                                                      <w:divBdr>
                                                                        <w:top w:val="none" w:sz="0" w:space="0" w:color="auto"/>
                                                                        <w:left w:val="none" w:sz="0" w:space="0" w:color="auto"/>
                                                                        <w:bottom w:val="none" w:sz="0" w:space="0" w:color="auto"/>
                                                                        <w:right w:val="none" w:sz="0" w:space="0" w:color="auto"/>
                                                                      </w:divBdr>
                                                                      <w:divsChild>
                                                                        <w:div w:id="1585528148">
                                                                          <w:marLeft w:val="0"/>
                                                                          <w:marRight w:val="0"/>
                                                                          <w:marTop w:val="0"/>
                                                                          <w:marBottom w:val="0"/>
                                                                          <w:divBdr>
                                                                            <w:top w:val="none" w:sz="0" w:space="0" w:color="auto"/>
                                                                            <w:left w:val="none" w:sz="0" w:space="0" w:color="auto"/>
                                                                            <w:bottom w:val="none" w:sz="0" w:space="0" w:color="auto"/>
                                                                            <w:right w:val="none" w:sz="0" w:space="0" w:color="auto"/>
                                                                          </w:divBdr>
                                                                          <w:divsChild>
                                                                            <w:div w:id="1767460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01012044">
      <w:bodyDiv w:val="1"/>
      <w:marLeft w:val="0"/>
      <w:marRight w:val="0"/>
      <w:marTop w:val="0"/>
      <w:marBottom w:val="0"/>
      <w:divBdr>
        <w:top w:val="none" w:sz="0" w:space="0" w:color="auto"/>
        <w:left w:val="none" w:sz="0" w:space="0" w:color="auto"/>
        <w:bottom w:val="none" w:sz="0" w:space="0" w:color="auto"/>
        <w:right w:val="none" w:sz="0" w:space="0" w:color="auto"/>
      </w:divBdr>
    </w:div>
    <w:div w:id="1728454136">
      <w:bodyDiv w:val="1"/>
      <w:marLeft w:val="0"/>
      <w:marRight w:val="0"/>
      <w:marTop w:val="0"/>
      <w:marBottom w:val="0"/>
      <w:divBdr>
        <w:top w:val="none" w:sz="0" w:space="0" w:color="auto"/>
        <w:left w:val="none" w:sz="0" w:space="0" w:color="auto"/>
        <w:bottom w:val="none" w:sz="0" w:space="0" w:color="auto"/>
        <w:right w:val="none" w:sz="0" w:space="0" w:color="auto"/>
      </w:divBdr>
      <w:divsChild>
        <w:div w:id="359205317">
          <w:marLeft w:val="0"/>
          <w:marRight w:val="0"/>
          <w:marTop w:val="0"/>
          <w:marBottom w:val="0"/>
          <w:divBdr>
            <w:top w:val="none" w:sz="0" w:space="0" w:color="auto"/>
            <w:left w:val="none" w:sz="0" w:space="0" w:color="auto"/>
            <w:bottom w:val="none" w:sz="0" w:space="0" w:color="auto"/>
            <w:right w:val="none" w:sz="0" w:space="0" w:color="auto"/>
          </w:divBdr>
          <w:divsChild>
            <w:div w:id="1251308639">
              <w:marLeft w:val="0"/>
              <w:marRight w:val="0"/>
              <w:marTop w:val="0"/>
              <w:marBottom w:val="0"/>
              <w:divBdr>
                <w:top w:val="none" w:sz="0" w:space="0" w:color="auto"/>
                <w:left w:val="none" w:sz="0" w:space="0" w:color="auto"/>
                <w:bottom w:val="none" w:sz="0" w:space="0" w:color="auto"/>
                <w:right w:val="none" w:sz="0" w:space="0" w:color="auto"/>
              </w:divBdr>
              <w:divsChild>
                <w:div w:id="975332678">
                  <w:marLeft w:val="0"/>
                  <w:marRight w:val="0"/>
                  <w:marTop w:val="0"/>
                  <w:marBottom w:val="0"/>
                  <w:divBdr>
                    <w:top w:val="none" w:sz="0" w:space="0" w:color="auto"/>
                    <w:left w:val="none" w:sz="0" w:space="0" w:color="auto"/>
                    <w:bottom w:val="none" w:sz="0" w:space="0" w:color="auto"/>
                    <w:right w:val="none" w:sz="0" w:space="0" w:color="auto"/>
                  </w:divBdr>
                  <w:divsChild>
                    <w:div w:id="675695930">
                      <w:marLeft w:val="0"/>
                      <w:marRight w:val="0"/>
                      <w:marTop w:val="0"/>
                      <w:marBottom w:val="0"/>
                      <w:divBdr>
                        <w:top w:val="none" w:sz="0" w:space="0" w:color="auto"/>
                        <w:left w:val="none" w:sz="0" w:space="0" w:color="auto"/>
                        <w:bottom w:val="none" w:sz="0" w:space="0" w:color="auto"/>
                        <w:right w:val="none" w:sz="0" w:space="0" w:color="auto"/>
                      </w:divBdr>
                      <w:divsChild>
                        <w:div w:id="206648581">
                          <w:marLeft w:val="0"/>
                          <w:marRight w:val="0"/>
                          <w:marTop w:val="0"/>
                          <w:marBottom w:val="0"/>
                          <w:divBdr>
                            <w:top w:val="none" w:sz="0" w:space="0" w:color="auto"/>
                            <w:left w:val="none" w:sz="0" w:space="0" w:color="auto"/>
                            <w:bottom w:val="none" w:sz="0" w:space="0" w:color="auto"/>
                            <w:right w:val="none" w:sz="0" w:space="0" w:color="auto"/>
                          </w:divBdr>
                          <w:divsChild>
                            <w:div w:id="1728337009">
                              <w:marLeft w:val="0"/>
                              <w:marRight w:val="0"/>
                              <w:marTop w:val="0"/>
                              <w:marBottom w:val="0"/>
                              <w:divBdr>
                                <w:top w:val="none" w:sz="0" w:space="0" w:color="auto"/>
                                <w:left w:val="none" w:sz="0" w:space="0" w:color="auto"/>
                                <w:bottom w:val="none" w:sz="0" w:space="0" w:color="auto"/>
                                <w:right w:val="none" w:sz="0" w:space="0" w:color="auto"/>
                              </w:divBdr>
                              <w:divsChild>
                                <w:div w:id="26873816">
                                  <w:marLeft w:val="0"/>
                                  <w:marRight w:val="0"/>
                                  <w:marTop w:val="0"/>
                                  <w:marBottom w:val="0"/>
                                  <w:divBdr>
                                    <w:top w:val="none" w:sz="0" w:space="0" w:color="auto"/>
                                    <w:left w:val="none" w:sz="0" w:space="0" w:color="auto"/>
                                    <w:bottom w:val="none" w:sz="0" w:space="0" w:color="auto"/>
                                    <w:right w:val="none" w:sz="0" w:space="0" w:color="auto"/>
                                  </w:divBdr>
                                  <w:divsChild>
                                    <w:div w:id="2046712682">
                                      <w:marLeft w:val="0"/>
                                      <w:marRight w:val="0"/>
                                      <w:marTop w:val="0"/>
                                      <w:marBottom w:val="0"/>
                                      <w:divBdr>
                                        <w:top w:val="none" w:sz="0" w:space="0" w:color="auto"/>
                                        <w:left w:val="none" w:sz="0" w:space="0" w:color="auto"/>
                                        <w:bottom w:val="none" w:sz="0" w:space="0" w:color="auto"/>
                                        <w:right w:val="none" w:sz="0" w:space="0" w:color="auto"/>
                                      </w:divBdr>
                                      <w:divsChild>
                                        <w:div w:id="1560357754">
                                          <w:marLeft w:val="0"/>
                                          <w:marRight w:val="0"/>
                                          <w:marTop w:val="0"/>
                                          <w:marBottom w:val="450"/>
                                          <w:divBdr>
                                            <w:top w:val="none" w:sz="0" w:space="0" w:color="auto"/>
                                            <w:left w:val="none" w:sz="0" w:space="0" w:color="auto"/>
                                            <w:bottom w:val="none" w:sz="0" w:space="0" w:color="auto"/>
                                            <w:right w:val="none" w:sz="0" w:space="0" w:color="auto"/>
                                          </w:divBdr>
                                          <w:divsChild>
                                            <w:div w:id="706294339">
                                              <w:marLeft w:val="0"/>
                                              <w:marRight w:val="0"/>
                                              <w:marTop w:val="0"/>
                                              <w:marBottom w:val="0"/>
                                              <w:divBdr>
                                                <w:top w:val="none" w:sz="0" w:space="0" w:color="auto"/>
                                                <w:left w:val="none" w:sz="0" w:space="0" w:color="auto"/>
                                                <w:bottom w:val="none" w:sz="0" w:space="0" w:color="auto"/>
                                                <w:right w:val="none" w:sz="0" w:space="0" w:color="auto"/>
                                              </w:divBdr>
                                              <w:divsChild>
                                                <w:div w:id="1931962199">
                                                  <w:marLeft w:val="0"/>
                                                  <w:marRight w:val="0"/>
                                                  <w:marTop w:val="0"/>
                                                  <w:marBottom w:val="0"/>
                                                  <w:divBdr>
                                                    <w:top w:val="none" w:sz="0" w:space="0" w:color="auto"/>
                                                    <w:left w:val="none" w:sz="0" w:space="0" w:color="auto"/>
                                                    <w:bottom w:val="none" w:sz="0" w:space="0" w:color="auto"/>
                                                    <w:right w:val="none" w:sz="0" w:space="0" w:color="auto"/>
                                                  </w:divBdr>
                                                  <w:divsChild>
                                                    <w:div w:id="1863008901">
                                                      <w:marLeft w:val="0"/>
                                                      <w:marRight w:val="0"/>
                                                      <w:marTop w:val="0"/>
                                                      <w:marBottom w:val="0"/>
                                                      <w:divBdr>
                                                        <w:top w:val="none" w:sz="0" w:space="0" w:color="auto"/>
                                                        <w:left w:val="none" w:sz="0" w:space="0" w:color="auto"/>
                                                        <w:bottom w:val="none" w:sz="0" w:space="0" w:color="auto"/>
                                                        <w:right w:val="none" w:sz="0" w:space="0" w:color="auto"/>
                                                      </w:divBdr>
                                                      <w:divsChild>
                                                        <w:div w:id="137460450">
                                                          <w:marLeft w:val="0"/>
                                                          <w:marRight w:val="0"/>
                                                          <w:marTop w:val="0"/>
                                                          <w:marBottom w:val="0"/>
                                                          <w:divBdr>
                                                            <w:top w:val="none" w:sz="0" w:space="0" w:color="auto"/>
                                                            <w:left w:val="none" w:sz="0" w:space="0" w:color="auto"/>
                                                            <w:bottom w:val="none" w:sz="0" w:space="0" w:color="auto"/>
                                                            <w:right w:val="none" w:sz="0" w:space="0" w:color="auto"/>
                                                          </w:divBdr>
                                                          <w:divsChild>
                                                            <w:div w:id="1751930616">
                                                              <w:marLeft w:val="0"/>
                                                              <w:marRight w:val="0"/>
                                                              <w:marTop w:val="0"/>
                                                              <w:marBottom w:val="0"/>
                                                              <w:divBdr>
                                                                <w:top w:val="none" w:sz="0" w:space="0" w:color="auto"/>
                                                                <w:left w:val="none" w:sz="0" w:space="0" w:color="auto"/>
                                                                <w:bottom w:val="none" w:sz="0" w:space="0" w:color="auto"/>
                                                                <w:right w:val="none" w:sz="0" w:space="0" w:color="auto"/>
                                                              </w:divBdr>
                                                              <w:divsChild>
                                                                <w:div w:id="552931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859661529">
      <w:bodyDiv w:val="1"/>
      <w:marLeft w:val="0"/>
      <w:marRight w:val="0"/>
      <w:marTop w:val="0"/>
      <w:marBottom w:val="0"/>
      <w:divBdr>
        <w:top w:val="none" w:sz="0" w:space="0" w:color="auto"/>
        <w:left w:val="none" w:sz="0" w:space="0" w:color="auto"/>
        <w:bottom w:val="none" w:sz="0" w:space="0" w:color="auto"/>
        <w:right w:val="none" w:sz="0" w:space="0" w:color="auto"/>
      </w:divBdr>
    </w:div>
    <w:div w:id="1887568246">
      <w:bodyDiv w:val="1"/>
      <w:marLeft w:val="0"/>
      <w:marRight w:val="0"/>
      <w:marTop w:val="0"/>
      <w:marBottom w:val="0"/>
      <w:divBdr>
        <w:top w:val="none" w:sz="0" w:space="0" w:color="auto"/>
        <w:left w:val="none" w:sz="0" w:space="0" w:color="auto"/>
        <w:bottom w:val="none" w:sz="0" w:space="0" w:color="auto"/>
        <w:right w:val="none" w:sz="0" w:space="0" w:color="auto"/>
      </w:divBdr>
    </w:div>
    <w:div w:id="1916236324">
      <w:bodyDiv w:val="1"/>
      <w:marLeft w:val="0"/>
      <w:marRight w:val="0"/>
      <w:marTop w:val="0"/>
      <w:marBottom w:val="0"/>
      <w:divBdr>
        <w:top w:val="none" w:sz="0" w:space="0" w:color="auto"/>
        <w:left w:val="none" w:sz="0" w:space="0" w:color="auto"/>
        <w:bottom w:val="none" w:sz="0" w:space="0" w:color="auto"/>
        <w:right w:val="none" w:sz="0" w:space="0" w:color="auto"/>
      </w:divBdr>
    </w:div>
    <w:div w:id="1928466085">
      <w:bodyDiv w:val="1"/>
      <w:marLeft w:val="0"/>
      <w:marRight w:val="0"/>
      <w:marTop w:val="0"/>
      <w:marBottom w:val="0"/>
      <w:divBdr>
        <w:top w:val="none" w:sz="0" w:space="0" w:color="auto"/>
        <w:left w:val="none" w:sz="0" w:space="0" w:color="auto"/>
        <w:bottom w:val="none" w:sz="0" w:space="0" w:color="auto"/>
        <w:right w:val="none" w:sz="0" w:space="0" w:color="auto"/>
      </w:divBdr>
    </w:div>
    <w:div w:id="2030134512">
      <w:bodyDiv w:val="1"/>
      <w:marLeft w:val="0"/>
      <w:marRight w:val="0"/>
      <w:marTop w:val="0"/>
      <w:marBottom w:val="0"/>
      <w:divBdr>
        <w:top w:val="none" w:sz="0" w:space="0" w:color="auto"/>
        <w:left w:val="none" w:sz="0" w:space="0" w:color="auto"/>
        <w:bottom w:val="none" w:sz="0" w:space="0" w:color="auto"/>
        <w:right w:val="none" w:sz="0" w:space="0" w:color="auto"/>
      </w:divBdr>
    </w:div>
    <w:div w:id="2047560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customXml" Target="../customXml/item2.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gbrown@gandercanada.co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gbrown@gandercanada.com" TargetMode="External"/><Relationship Id="rId19" Type="http://schemas.openxmlformats.org/officeDocument/2006/relationships/customXml" Target="../customXml/item4.xml"/><Relationship Id="rId4" Type="http://schemas.microsoft.com/office/2007/relationships/stylesWithEffects" Target="stylesWithEffects.xml"/><Relationship Id="rId9" Type="http://schemas.openxmlformats.org/officeDocument/2006/relationships/hyperlink" Target="mailto:gbrown@gandercanada.co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tharris\Application%20Data\eFileCabinet\5\Docs\8CE7BDDAA2E45F2\COUNCIL%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B3CD3692DA5CA146BF1F1630C147C756" ma:contentTypeVersion="16" ma:contentTypeDescription="Create a new document." ma:contentTypeScope="" ma:versionID="db76fcfe7563e94a1ab04f98572054f0">
  <xsd:schema xmlns:xsd="http://www.w3.org/2001/XMLSchema" xmlns:xs="http://www.w3.org/2001/XMLSchema" xmlns:p="http://schemas.microsoft.com/office/2006/metadata/properties" xmlns:ns2="e212d660-318d-4389-878d-1c7bbe331007" xmlns:ns3="f75775db-1c2c-4d68-bd6e-feaf5580b0a7" targetNamespace="http://schemas.microsoft.com/office/2006/metadata/properties" ma:root="true" ma:fieldsID="a1aa482aac0ad34250725e6b5fd73c86" ns2:_="" ns3:_="">
    <xsd:import namespace="e212d660-318d-4389-878d-1c7bbe331007"/>
    <xsd:import namespace="f75775db-1c2c-4d68-bd6e-feaf5580b0a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_Flow_SignoffStatus" minOccurs="0"/>
                <xsd:element ref="ns2:MediaServiceGenerationTime" minOccurs="0"/>
                <xsd:element ref="ns2:MediaServiceEventHashCode" minOccurs="0"/>
                <xsd:element ref="ns2:MediaServiceDateTaken" minOccurs="0"/>
                <xsd:element ref="ns2:MediaLengthInSeconds" minOccurs="0"/>
                <xsd:element ref="ns2:MediaServiceOCR"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212d660-318d-4389-878d-1c7bbe33100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_Flow_SignoffStatus" ma:index="14" nillable="true" ma:displayName="Sign-off status" ma:internalName="Sign_x002d_off_x0020_status">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cdc2f67-603a-48b3-9111-b664981db37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75775db-1c2c-4d68-bd6e-feaf5580b0a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b847aa68-38e8-4169-bdf8-f364d44341ec}" ma:internalName="TaxCatchAll" ma:showField="CatchAllData" ma:web="f75775db-1c2c-4d68-bd6e-feaf5580b0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e212d660-318d-4389-878d-1c7bbe331007" xsi:nil="true"/>
    <TaxCatchAll xmlns="f75775db-1c2c-4d68-bd6e-feaf5580b0a7" xsi:nil="true"/>
    <lcf76f155ced4ddcb4097134ff3c332f xmlns="e212d660-318d-4389-878d-1c7bbe33100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FEC26BF-F194-4E21-AF3B-A79A0128A93F}">
  <ds:schemaRefs>
    <ds:schemaRef ds:uri="http://schemas.openxmlformats.org/officeDocument/2006/bibliography"/>
  </ds:schemaRefs>
</ds:datastoreItem>
</file>

<file path=customXml/itemProps2.xml><?xml version="1.0" encoding="utf-8"?>
<ds:datastoreItem xmlns:ds="http://schemas.openxmlformats.org/officeDocument/2006/customXml" ds:itemID="{709EEB44-327B-4683-A6A8-4AD3F5D53A63}"/>
</file>

<file path=customXml/itemProps3.xml><?xml version="1.0" encoding="utf-8"?>
<ds:datastoreItem xmlns:ds="http://schemas.openxmlformats.org/officeDocument/2006/customXml" ds:itemID="{16EE810D-C5DE-478E-8FA8-C36836C9A949}"/>
</file>

<file path=customXml/itemProps4.xml><?xml version="1.0" encoding="utf-8"?>
<ds:datastoreItem xmlns:ds="http://schemas.openxmlformats.org/officeDocument/2006/customXml" ds:itemID="{24D85057-7BE5-49B5-9CCF-B57AE77B325F}"/>
</file>

<file path=docProps/app.xml><?xml version="1.0" encoding="utf-8"?>
<Properties xmlns="http://schemas.openxmlformats.org/officeDocument/2006/extended-properties" xmlns:vt="http://schemas.openxmlformats.org/officeDocument/2006/docPropsVTypes">
  <Template>COUNCIL TEMPLATE.dotx</Template>
  <TotalTime>5549</TotalTime>
  <Pages>24</Pages>
  <Words>6399</Words>
  <Characters>36479</Characters>
  <Application>Microsoft Office Word</Application>
  <DocSecurity>0</DocSecurity>
  <Lines>303</Lines>
  <Paragraphs>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42793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Garry Brown</dc:creator>
  <cp:lastModifiedBy>Tonya Byrne</cp:lastModifiedBy>
  <cp:revision>1058</cp:revision>
  <cp:lastPrinted>2018-06-20T14:13:00Z</cp:lastPrinted>
  <dcterms:created xsi:type="dcterms:W3CDTF">2016-09-30T02:24:00Z</dcterms:created>
  <dcterms:modified xsi:type="dcterms:W3CDTF">2018-06-20T14:13:00Z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0x010100B3CD3692DA5CA146BF1F1630C147C756</vt:lpwstr>
  </property>
  <property fmtid="{D5CDD505-2E9C-101B-9397-08002B2CF9AE}" pid="3" name="Order">
    <vt:r8>201200</vt:r8>
  </property>
</Properties>
</file>